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003" w:rsidRPr="00D74003" w:rsidRDefault="00D74003" w:rsidP="00D74003">
      <w:pPr>
        <w:numPr>
          <w:ilvl w:val="2"/>
          <w:numId w:val="1"/>
        </w:numPr>
        <w:shd w:val="clear" w:color="auto" w:fill="000000"/>
        <w:spacing w:before="100" w:beforeAutospacing="1" w:after="100" w:afterAutospacing="1" w:line="270" w:lineRule="atLeast"/>
        <w:ind w:left="180"/>
        <w:rPr>
          <w:rFonts w:ascii="Arial" w:eastAsia="Times New Roman" w:hAnsi="Arial" w:cs="Arial"/>
          <w:vanish/>
          <w:color w:val="666666"/>
          <w:sz w:val="20"/>
          <w:szCs w:val="20"/>
          <w:lang w:eastAsia="de-DE"/>
        </w:rPr>
      </w:pPr>
    </w:p>
    <w:p w:rsidR="00D74003" w:rsidRPr="00D74003" w:rsidRDefault="00D74003" w:rsidP="00D74003">
      <w:pPr>
        <w:shd w:val="clear" w:color="auto" w:fill="000000"/>
        <w:spacing w:before="100" w:beforeAutospacing="1" w:after="100" w:afterAutospacing="1" w:line="270" w:lineRule="atLeast"/>
        <w:rPr>
          <w:rFonts w:ascii="Arial" w:eastAsia="Times New Roman" w:hAnsi="Arial" w:cs="Arial"/>
          <w:color w:val="666666"/>
          <w:sz w:val="20"/>
          <w:szCs w:val="20"/>
          <w:lang w:eastAsia="de-DE"/>
        </w:rPr>
      </w:pPr>
      <w:hyperlink r:id="rId6" w:history="1">
        <w:r w:rsidRPr="00D74003">
          <w:rPr>
            <w:rFonts w:ascii="Arial" w:eastAsia="Times New Roman" w:hAnsi="Arial" w:cs="Arial"/>
            <w:vanish/>
            <w:color w:val="777777"/>
            <w:sz w:val="18"/>
            <w:szCs w:val="18"/>
            <w:lang w:eastAsia="de-DE"/>
          </w:rPr>
          <w:t>← Konzert für Putzfrauen – Crash Magazine Online</w:t>
        </w:r>
      </w:hyperlink>
    </w:p>
    <w:p w:rsidR="00D74003" w:rsidRDefault="00D74003" w:rsidP="00D74003">
      <w:pPr>
        <w:shd w:val="clear" w:color="auto" w:fill="FFFFFF"/>
        <w:spacing w:line="270" w:lineRule="atLeast"/>
        <w:jc w:val="right"/>
        <w:rPr>
          <w:rFonts w:ascii="Arial" w:eastAsia="Times New Roman" w:hAnsi="Arial" w:cs="Arial"/>
          <w:color w:val="777777"/>
          <w:sz w:val="18"/>
          <w:szCs w:val="18"/>
          <w:lang w:eastAsia="de-DE"/>
        </w:rPr>
      </w:pPr>
    </w:p>
    <w:p w:rsidR="00D74003" w:rsidRDefault="00D74003" w:rsidP="00D74003">
      <w:pPr>
        <w:shd w:val="clear" w:color="auto" w:fill="FFFFFF"/>
        <w:spacing w:line="270" w:lineRule="atLeast"/>
        <w:jc w:val="right"/>
        <w:rPr>
          <w:rFonts w:ascii="Arial" w:eastAsia="Times New Roman" w:hAnsi="Arial" w:cs="Arial"/>
          <w:color w:val="777777"/>
          <w:sz w:val="18"/>
          <w:szCs w:val="18"/>
          <w:lang w:eastAsia="de-DE"/>
        </w:rPr>
      </w:pPr>
    </w:p>
    <w:p w:rsidR="00D74003" w:rsidRPr="00D74003" w:rsidRDefault="00D74003" w:rsidP="00D74003">
      <w:pPr>
        <w:shd w:val="clear" w:color="auto" w:fill="FFFFFF"/>
        <w:spacing w:line="270" w:lineRule="atLeast"/>
        <w:jc w:val="right"/>
        <w:rPr>
          <w:rFonts w:ascii="Arial" w:eastAsia="Times New Roman" w:hAnsi="Arial" w:cs="Arial"/>
          <w:vanish/>
          <w:color w:val="777777"/>
          <w:sz w:val="18"/>
          <w:szCs w:val="18"/>
          <w:lang w:eastAsia="de-DE"/>
        </w:rPr>
      </w:pPr>
      <w:hyperlink r:id="rId7" w:history="1">
        <w:r w:rsidRPr="00D74003">
          <w:rPr>
            <w:rFonts w:ascii="Arial" w:eastAsia="Times New Roman" w:hAnsi="Arial" w:cs="Arial"/>
            <w:vanish/>
            <w:color w:val="777777"/>
            <w:sz w:val="18"/>
            <w:szCs w:val="18"/>
            <w:lang w:eastAsia="de-DE"/>
          </w:rPr>
          <w:t>Plakatkunst Rund um Vio.me →</w:t>
        </w:r>
      </w:hyperlink>
    </w:p>
    <w:p w:rsidR="00D74003" w:rsidRPr="00D74003" w:rsidRDefault="00D74003" w:rsidP="00D74003">
      <w:pPr>
        <w:shd w:val="clear" w:color="auto" w:fill="FFFFFF"/>
        <w:spacing w:after="0" w:line="312" w:lineRule="atLeast"/>
        <w:outlineLvl w:val="1"/>
        <w:rPr>
          <w:rFonts w:ascii="Arial" w:eastAsia="Times New Roman" w:hAnsi="Arial" w:cs="Arial"/>
          <w:b/>
          <w:bCs/>
          <w:color w:val="000000"/>
          <w:kern w:val="36"/>
          <w:sz w:val="32"/>
          <w:szCs w:val="32"/>
          <w:lang w:eastAsia="de-DE"/>
        </w:rPr>
      </w:pPr>
      <w:r w:rsidRPr="00D74003">
        <w:rPr>
          <w:rFonts w:ascii="Arial" w:eastAsia="Times New Roman" w:hAnsi="Arial" w:cs="Arial"/>
          <w:b/>
          <w:bCs/>
          <w:color w:val="000000"/>
          <w:kern w:val="36"/>
          <w:sz w:val="32"/>
          <w:szCs w:val="32"/>
          <w:lang w:eastAsia="de-DE"/>
        </w:rPr>
        <w:t>595 griechische Putzfrauen</w:t>
      </w:r>
    </w:p>
    <w:p w:rsidR="00D74003" w:rsidRPr="00D74003" w:rsidRDefault="00D74003" w:rsidP="00D74003">
      <w:pPr>
        <w:shd w:val="clear" w:color="auto" w:fill="FFFFFF"/>
        <w:spacing w:after="0" w:line="360" w:lineRule="atLeast"/>
        <w:rPr>
          <w:rFonts w:ascii="Arial" w:eastAsia="Times New Roman" w:hAnsi="Arial" w:cs="Arial"/>
          <w:color w:val="777777"/>
          <w:sz w:val="18"/>
          <w:szCs w:val="18"/>
          <w:lang w:eastAsia="de-DE"/>
        </w:rPr>
      </w:pPr>
      <w:r w:rsidRPr="00D74003">
        <w:rPr>
          <w:rFonts w:ascii="Arial" w:eastAsia="Times New Roman" w:hAnsi="Arial" w:cs="Arial"/>
          <w:color w:val="777777"/>
          <w:sz w:val="18"/>
          <w:szCs w:val="18"/>
          <w:lang w:eastAsia="de-DE"/>
        </w:rPr>
        <w:t xml:space="preserve">Publiziert am </w:t>
      </w:r>
      <w:hyperlink r:id="rId8" w:tooltip="18:27 140648562206Sun, 27 Jul 2014 18:27:02 +0000" w:history="1">
        <w:r w:rsidRPr="00D74003">
          <w:rPr>
            <w:rFonts w:ascii="Arial" w:eastAsia="Times New Roman" w:hAnsi="Arial" w:cs="Arial"/>
            <w:color w:val="777777"/>
            <w:sz w:val="18"/>
            <w:szCs w:val="18"/>
            <w:u w:val="single"/>
            <w:lang w:eastAsia="de-DE"/>
          </w:rPr>
          <w:t>27. Juli 2014</w:t>
        </w:r>
      </w:hyperlink>
      <w:r w:rsidRPr="00D74003">
        <w:rPr>
          <w:rFonts w:ascii="Arial" w:eastAsia="Times New Roman" w:hAnsi="Arial" w:cs="Arial"/>
          <w:color w:val="777777"/>
          <w:sz w:val="18"/>
          <w:szCs w:val="18"/>
          <w:lang w:eastAsia="de-DE"/>
        </w:rPr>
        <w:t xml:space="preserve"> von </w:t>
      </w:r>
      <w:hyperlink r:id="rId9" w:tooltip="Zeige alle Beiträge von Koelner" w:history="1">
        <w:proofErr w:type="spellStart"/>
        <w:r w:rsidRPr="00D74003">
          <w:rPr>
            <w:rFonts w:ascii="Arial" w:eastAsia="Times New Roman" w:hAnsi="Arial" w:cs="Arial"/>
            <w:color w:val="777777"/>
            <w:sz w:val="18"/>
            <w:szCs w:val="18"/>
            <w:u w:val="single"/>
            <w:lang w:eastAsia="de-DE"/>
          </w:rPr>
          <w:t>Koelner</w:t>
        </w:r>
        <w:proofErr w:type="spellEnd"/>
      </w:hyperlink>
      <w:r w:rsidRPr="00D74003">
        <w:rPr>
          <w:rFonts w:ascii="Arial" w:eastAsia="Times New Roman" w:hAnsi="Arial" w:cs="Arial"/>
          <w:color w:val="777777"/>
          <w:sz w:val="18"/>
          <w:szCs w:val="18"/>
          <w:lang w:eastAsia="de-DE"/>
        </w:rPr>
        <w:t xml:space="preserve"> </w:t>
      </w:r>
    </w:p>
    <w:p w:rsidR="00D74003" w:rsidRPr="00D74003" w:rsidRDefault="00D74003" w:rsidP="00D74003">
      <w:pPr>
        <w:shd w:val="clear" w:color="auto" w:fill="FFFFFF"/>
        <w:spacing w:after="300" w:line="360" w:lineRule="atLeast"/>
        <w:outlineLvl w:val="2"/>
        <w:rPr>
          <w:rFonts w:ascii="Georgia" w:eastAsia="Times New Roman" w:hAnsi="Georgia" w:cs="Times New Roman"/>
          <w:color w:val="000000"/>
          <w:sz w:val="36"/>
          <w:szCs w:val="36"/>
          <w:lang w:eastAsia="de-DE"/>
        </w:rPr>
      </w:pPr>
      <w:r w:rsidRPr="00D74003">
        <w:rPr>
          <w:rFonts w:ascii="Georgia" w:eastAsia="Times New Roman" w:hAnsi="Georgia" w:cs="Times New Roman"/>
          <w:b/>
          <w:bCs/>
          <w:color w:val="FF0000"/>
          <w:sz w:val="36"/>
          <w:szCs w:val="36"/>
          <w:lang w:eastAsia="de-DE"/>
        </w:rPr>
        <w:t>595 griechische Putzfrauen</w:t>
      </w:r>
      <w:r w:rsidRPr="00D74003">
        <w:rPr>
          <w:rFonts w:ascii="Georgia" w:eastAsia="Times New Roman" w:hAnsi="Georgia" w:cs="Times New Roman"/>
          <w:b/>
          <w:bCs/>
          <w:color w:val="FF0000"/>
          <w:sz w:val="36"/>
          <w:szCs w:val="36"/>
          <w:lang w:eastAsia="de-DE"/>
        </w:rPr>
        <w:br/>
      </w:r>
      <w:r w:rsidRPr="00D74003">
        <w:rPr>
          <w:rFonts w:ascii="Georgia" w:eastAsia="Times New Roman" w:hAnsi="Georgia" w:cs="Times New Roman"/>
          <w:color w:val="000000"/>
          <w:sz w:val="36"/>
          <w:szCs w:val="36"/>
          <w:lang w:eastAsia="de-DE"/>
        </w:rPr>
        <w:t>11 Monate erbitterter Kampf gegen die Regierung und die Troika</w:t>
      </w:r>
    </w:p>
    <w:p w:rsidR="00D74003" w:rsidRPr="00D74003" w:rsidRDefault="00D74003" w:rsidP="00D74003">
      <w:pPr>
        <w:shd w:val="clear" w:color="auto" w:fill="FFFFFF"/>
        <w:spacing w:before="100" w:beforeAutospacing="1" w:after="360" w:line="360" w:lineRule="atLeast"/>
        <w:rPr>
          <w:rFonts w:ascii="Georgia" w:eastAsia="Times New Roman" w:hAnsi="Georgia" w:cs="Times New Roman"/>
          <w:color w:val="333333"/>
          <w:sz w:val="24"/>
          <w:szCs w:val="24"/>
          <w:lang w:eastAsia="de-DE"/>
        </w:rPr>
      </w:pPr>
      <w:r w:rsidRPr="00D74003">
        <w:rPr>
          <w:rFonts w:ascii="Georgia" w:eastAsia="Times New Roman" w:hAnsi="Georgia" w:cs="Times New Roman"/>
          <w:color w:val="333333"/>
          <w:sz w:val="24"/>
          <w:szCs w:val="24"/>
          <w:lang w:eastAsia="de-DE"/>
        </w:rPr>
        <w:t>sinngemäße Übersetzung eines Artikels</w:t>
      </w:r>
      <w:r w:rsidRPr="00D74003">
        <w:rPr>
          <w:rFonts w:ascii="Georgia" w:eastAsia="Times New Roman" w:hAnsi="Georgia" w:cs="Times New Roman"/>
          <w:b/>
          <w:bCs/>
          <w:color w:val="333333"/>
          <w:sz w:val="24"/>
          <w:szCs w:val="24"/>
          <w:lang w:eastAsia="de-DE"/>
        </w:rPr>
        <w:t xml:space="preserve"> von Sonia </w:t>
      </w:r>
      <w:proofErr w:type="spellStart"/>
      <w:r w:rsidRPr="00D74003">
        <w:rPr>
          <w:rFonts w:ascii="Georgia" w:eastAsia="Times New Roman" w:hAnsi="Georgia" w:cs="Times New Roman"/>
          <w:b/>
          <w:bCs/>
          <w:color w:val="333333"/>
          <w:sz w:val="24"/>
          <w:szCs w:val="24"/>
          <w:lang w:eastAsia="de-DE"/>
        </w:rPr>
        <w:t>Mitralia</w:t>
      </w:r>
      <w:proofErr w:type="spellEnd"/>
      <w:r w:rsidRPr="00D74003">
        <w:rPr>
          <w:rFonts w:ascii="Georgia" w:eastAsia="Times New Roman" w:hAnsi="Georgia" w:cs="Times New Roman"/>
          <w:b/>
          <w:bCs/>
          <w:color w:val="333333"/>
          <w:sz w:val="24"/>
          <w:szCs w:val="24"/>
          <w:lang w:eastAsia="de-DE"/>
        </w:rPr>
        <w:br/>
      </w:r>
      <w:r w:rsidRPr="00D74003">
        <w:rPr>
          <w:rFonts w:ascii="Georgia" w:eastAsia="Times New Roman" w:hAnsi="Georgia" w:cs="Times New Roman"/>
          <w:color w:val="333333"/>
          <w:sz w:val="24"/>
          <w:szCs w:val="24"/>
          <w:lang w:eastAsia="de-DE"/>
        </w:rPr>
        <w:t xml:space="preserve">französische Originalfassung auf </w:t>
      </w:r>
      <w:hyperlink r:id="rId10" w:tgtFrame="_blank" w:tooltip="http://cadtm.org/595-femmes-de-menage-grecques-11" w:history="1">
        <w:r w:rsidRPr="00D74003">
          <w:rPr>
            <w:rFonts w:ascii="Georgia" w:eastAsia="Times New Roman" w:hAnsi="Georgia" w:cs="Times New Roman"/>
            <w:color w:val="0066CC"/>
            <w:sz w:val="24"/>
            <w:szCs w:val="24"/>
            <w:u w:val="single"/>
            <w:lang w:eastAsia="de-DE"/>
          </w:rPr>
          <w:t>http://cadtm.org/595-femmes-de-menage-grecques-11</w:t>
        </w:r>
      </w:hyperlink>
    </w:p>
    <w:p w:rsidR="00D74003" w:rsidRPr="00D74003" w:rsidRDefault="00D74003" w:rsidP="00D74003">
      <w:pPr>
        <w:shd w:val="clear" w:color="auto" w:fill="FFFFFF"/>
        <w:spacing w:before="100" w:beforeAutospacing="1" w:after="360" w:line="360" w:lineRule="atLeast"/>
        <w:jc w:val="both"/>
        <w:rPr>
          <w:rFonts w:ascii="Georgia" w:eastAsia="Times New Roman" w:hAnsi="Georgia" w:cs="Times New Roman"/>
          <w:color w:val="333333"/>
          <w:sz w:val="24"/>
          <w:szCs w:val="24"/>
          <w:lang w:eastAsia="de-DE"/>
        </w:rPr>
      </w:pPr>
      <w:r w:rsidRPr="00D74003">
        <w:rPr>
          <w:rFonts w:ascii="Georgia" w:eastAsia="Times New Roman" w:hAnsi="Georgia" w:cs="Times New Roman"/>
          <w:noProof/>
          <w:color w:val="0066CC"/>
          <w:sz w:val="24"/>
          <w:szCs w:val="24"/>
          <w:lang w:eastAsia="de-DE"/>
        </w:rPr>
        <w:drawing>
          <wp:inline distT="0" distB="0" distL="0" distR="0" wp14:anchorId="410B87CD" wp14:editId="72659ECF">
            <wp:extent cx="2362200" cy="1574800"/>
            <wp:effectExtent l="0" t="0" r="0" b="6350"/>
            <wp:docPr id="1" name="Bild 5" descr="images_1-4bd8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_1-4bd8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2200" cy="1574800"/>
                    </a:xfrm>
                    <a:prstGeom prst="rect">
                      <a:avLst/>
                    </a:prstGeom>
                    <a:noFill/>
                    <a:ln>
                      <a:noFill/>
                    </a:ln>
                  </pic:spPr>
                </pic:pic>
              </a:graphicData>
            </a:graphic>
          </wp:inline>
        </w:drawing>
      </w:r>
      <w:r w:rsidRPr="00D74003">
        <w:rPr>
          <w:rFonts w:ascii="Georgia" w:eastAsia="Times New Roman" w:hAnsi="Georgia" w:cs="Times New Roman"/>
          <w:b/>
          <w:bCs/>
          <w:color w:val="333333"/>
          <w:sz w:val="24"/>
          <w:szCs w:val="24"/>
          <w:lang w:eastAsia="de-DE"/>
        </w:rPr>
        <w:t xml:space="preserve">595 Putzfrauen des öffentlichen Dienstes wurden im Sept. 2013 vom Dienst freigestellt, in den Status der „Verfügbarkeit“ [1] gesetzt und nach acht Monaten entlassen. Nach elf Monaten harten Kampfes sind die Putzfrauen die </w:t>
      </w:r>
      <w:proofErr w:type="spellStart"/>
      <w:r w:rsidRPr="00D74003">
        <w:rPr>
          <w:rFonts w:ascii="Georgia" w:eastAsia="Times New Roman" w:hAnsi="Georgia" w:cs="Times New Roman"/>
          <w:b/>
          <w:bCs/>
          <w:color w:val="333333"/>
          <w:sz w:val="24"/>
          <w:szCs w:val="24"/>
          <w:lang w:eastAsia="de-DE"/>
        </w:rPr>
        <w:t>Ver</w:t>
      </w:r>
      <w:proofErr w:type="spellEnd"/>
      <w:r w:rsidRPr="00D74003">
        <w:rPr>
          <w:rFonts w:ascii="Georgia" w:eastAsia="Times New Roman" w:hAnsi="Georgia" w:cs="Times New Roman"/>
          <w:b/>
          <w:bCs/>
          <w:color w:val="333333"/>
          <w:sz w:val="24"/>
          <w:szCs w:val="24"/>
          <w:lang w:eastAsia="de-DE"/>
        </w:rPr>
        <w:t xml:space="preserve">- </w:t>
      </w:r>
      <w:proofErr w:type="spellStart"/>
      <w:r w:rsidRPr="00D74003">
        <w:rPr>
          <w:rFonts w:ascii="Georgia" w:eastAsia="Times New Roman" w:hAnsi="Georgia" w:cs="Times New Roman"/>
          <w:b/>
          <w:bCs/>
          <w:color w:val="333333"/>
          <w:sz w:val="24"/>
          <w:szCs w:val="24"/>
          <w:lang w:eastAsia="de-DE"/>
        </w:rPr>
        <w:t>körperung</w:t>
      </w:r>
      <w:proofErr w:type="spellEnd"/>
      <w:r w:rsidRPr="00D74003">
        <w:rPr>
          <w:rFonts w:ascii="Georgia" w:eastAsia="Times New Roman" w:hAnsi="Georgia" w:cs="Times New Roman"/>
          <w:b/>
          <w:bCs/>
          <w:color w:val="333333"/>
          <w:sz w:val="24"/>
          <w:szCs w:val="24"/>
          <w:lang w:eastAsia="de-DE"/>
        </w:rPr>
        <w:t>, das Symbol, die Seele des Widerstandes gegen die Sparpolitik in Griechenland, ja ihr Leben selbst ist Widerstand!</w:t>
      </w:r>
    </w:p>
    <w:p w:rsidR="00D74003" w:rsidRPr="00D74003" w:rsidRDefault="00D74003" w:rsidP="00D74003">
      <w:pPr>
        <w:shd w:val="clear" w:color="auto" w:fill="FFFFFF"/>
        <w:spacing w:before="100" w:beforeAutospacing="1" w:after="360" w:line="360" w:lineRule="atLeast"/>
        <w:jc w:val="both"/>
        <w:rPr>
          <w:rFonts w:ascii="Georgia" w:eastAsia="Times New Roman" w:hAnsi="Georgia" w:cs="Times New Roman"/>
          <w:color w:val="333333"/>
          <w:sz w:val="24"/>
          <w:szCs w:val="24"/>
          <w:lang w:eastAsia="de-DE"/>
        </w:rPr>
      </w:pPr>
      <w:r w:rsidRPr="00D74003">
        <w:rPr>
          <w:rFonts w:ascii="Georgia" w:eastAsia="Times New Roman" w:hAnsi="Georgia" w:cs="Times New Roman"/>
          <w:b/>
          <w:bCs/>
          <w:color w:val="333333"/>
          <w:sz w:val="24"/>
          <w:szCs w:val="24"/>
          <w:lang w:eastAsia="de-DE"/>
        </w:rPr>
        <w:t>Diese Frauen sind schrittweise „politisches Subjekt“ und Führung des gesamten aktuellen Widerstandes gegen die Politik der Troika geworden, indem sie es wagten, sich gegen so mächtige Feinde zu stellen wie die griechische Regierung, die Europäische Zentralbank, die EU-Kommission und den IWF …</w:t>
      </w:r>
    </w:p>
    <w:p w:rsidR="00D74003" w:rsidRPr="00D74003" w:rsidRDefault="00D74003" w:rsidP="00D74003">
      <w:pPr>
        <w:shd w:val="clear" w:color="auto" w:fill="FFFFFF"/>
        <w:spacing w:before="100" w:beforeAutospacing="1" w:after="360" w:line="360" w:lineRule="atLeast"/>
        <w:jc w:val="both"/>
        <w:rPr>
          <w:rFonts w:ascii="Georgia" w:eastAsia="Times New Roman" w:hAnsi="Georgia" w:cs="Times New Roman"/>
          <w:color w:val="333333"/>
          <w:sz w:val="24"/>
          <w:szCs w:val="24"/>
          <w:lang w:eastAsia="de-DE"/>
        </w:rPr>
      </w:pPr>
      <w:r w:rsidRPr="00D74003">
        <w:rPr>
          <w:rFonts w:ascii="Georgia" w:eastAsia="Times New Roman" w:hAnsi="Georgia" w:cs="Times New Roman"/>
          <w:color w:val="333333"/>
          <w:sz w:val="24"/>
          <w:szCs w:val="24"/>
          <w:lang w:eastAsia="de-DE"/>
        </w:rPr>
        <w:t xml:space="preserve">Sie haben der Regierung und der Troika die Stirn geboten, sind zu deren Hauptfeind geworden. Sie haben die Umsetzung der Sparpakete ignoriert. Sie haben eine große mediale Präsenz auf der politischen Bühne erreicht. Und trotzdem werden diese kämpfenden Putzfrauen, auch nach elf Monaten Kampf, von den </w:t>
      </w:r>
      <w:proofErr w:type="spellStart"/>
      <w:r w:rsidRPr="00D74003">
        <w:rPr>
          <w:rFonts w:ascii="Georgia" w:eastAsia="Times New Roman" w:hAnsi="Georgia" w:cs="Times New Roman"/>
          <w:color w:val="333333"/>
          <w:sz w:val="24"/>
          <w:szCs w:val="24"/>
          <w:lang w:eastAsia="de-DE"/>
        </w:rPr>
        <w:t>GegnerInnen</w:t>
      </w:r>
      <w:proofErr w:type="spellEnd"/>
      <w:r w:rsidRPr="00D74003">
        <w:rPr>
          <w:rFonts w:ascii="Georgia" w:eastAsia="Times New Roman" w:hAnsi="Georgia" w:cs="Times New Roman"/>
          <w:color w:val="333333"/>
          <w:sz w:val="24"/>
          <w:szCs w:val="24"/>
          <w:lang w:eastAsia="de-DE"/>
        </w:rPr>
        <w:t xml:space="preserve"> der Sparmaßnahmen nicht als politisches Subjekt gesehen.</w:t>
      </w:r>
    </w:p>
    <w:p w:rsidR="00D74003" w:rsidRPr="00D74003" w:rsidRDefault="00D74003" w:rsidP="00D74003">
      <w:pPr>
        <w:numPr>
          <w:ilvl w:val="0"/>
          <w:numId w:val="2"/>
        </w:numPr>
        <w:shd w:val="clear" w:color="auto" w:fill="000000"/>
        <w:spacing w:before="100" w:beforeAutospacing="1" w:after="100" w:afterAutospacing="1" w:line="270" w:lineRule="atLeast"/>
        <w:ind w:left="0"/>
        <w:rPr>
          <w:rFonts w:ascii="Arial" w:eastAsia="Times New Roman" w:hAnsi="Arial" w:cs="Arial"/>
          <w:color w:val="666666"/>
          <w:sz w:val="20"/>
          <w:szCs w:val="20"/>
          <w:lang w:eastAsia="de-DE"/>
        </w:rPr>
      </w:pPr>
      <w:r w:rsidRPr="00D74003">
        <w:rPr>
          <w:rFonts w:ascii="Georgia" w:eastAsia="Times New Roman" w:hAnsi="Georgia" w:cs="Times New Roman"/>
          <w:noProof/>
          <w:color w:val="0066CC"/>
          <w:sz w:val="24"/>
          <w:szCs w:val="24"/>
          <w:lang w:eastAsia="de-DE"/>
        </w:rPr>
        <w:lastRenderedPageBreak/>
        <w:drawing>
          <wp:inline distT="0" distB="0" distL="0" distR="0" wp14:anchorId="3E826560" wp14:editId="2B77FC67">
            <wp:extent cx="2857500" cy="1993900"/>
            <wp:effectExtent l="0" t="0" r="0" b="6350"/>
            <wp:docPr id="2" name="Bild 6" descr="grece-2-9ff6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ce-2-9ff68">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993900"/>
                    </a:xfrm>
                    <a:prstGeom prst="rect">
                      <a:avLst/>
                    </a:prstGeom>
                    <a:noFill/>
                    <a:ln>
                      <a:noFill/>
                    </a:ln>
                  </pic:spPr>
                </pic:pic>
              </a:graphicData>
            </a:graphic>
          </wp:inline>
        </w:drawing>
      </w:r>
      <w:r w:rsidRPr="00D74003">
        <w:rPr>
          <w:rFonts w:ascii="Georgia" w:eastAsia="Times New Roman" w:hAnsi="Georgia" w:cs="Times New Roman"/>
          <w:color w:val="333333"/>
          <w:sz w:val="24"/>
          <w:szCs w:val="24"/>
          <w:lang w:eastAsia="de-DE"/>
        </w:rPr>
        <w:t xml:space="preserve">Doch die Frauen sind seit Beginn der durch die Troika aufgezwungenen Sparmaßnah- </w:t>
      </w:r>
      <w:proofErr w:type="spellStart"/>
      <w:r w:rsidRPr="00D74003">
        <w:rPr>
          <w:rFonts w:ascii="Georgia" w:eastAsia="Times New Roman" w:hAnsi="Georgia" w:cs="Times New Roman"/>
          <w:color w:val="333333"/>
          <w:sz w:val="24"/>
          <w:szCs w:val="24"/>
          <w:lang w:eastAsia="de-DE"/>
        </w:rPr>
        <w:t>men</w:t>
      </w:r>
      <w:proofErr w:type="spellEnd"/>
      <w:r w:rsidRPr="00D74003">
        <w:rPr>
          <w:rFonts w:ascii="Georgia" w:eastAsia="Times New Roman" w:hAnsi="Georgia" w:cs="Times New Roman"/>
          <w:color w:val="333333"/>
          <w:sz w:val="24"/>
          <w:szCs w:val="24"/>
          <w:lang w:eastAsia="de-DE"/>
        </w:rPr>
        <w:t xml:space="preserve"> in Massen auf die Straße gegangen und ihr Widerstandsformen scheinen eine </w:t>
      </w:r>
      <w:proofErr w:type="spellStart"/>
      <w:r w:rsidRPr="00D74003">
        <w:rPr>
          <w:rFonts w:ascii="Georgia" w:eastAsia="Times New Roman" w:hAnsi="Georgia" w:cs="Times New Roman"/>
          <w:color w:val="333333"/>
          <w:sz w:val="24"/>
          <w:szCs w:val="24"/>
          <w:lang w:eastAsia="de-DE"/>
        </w:rPr>
        <w:t>ga</w:t>
      </w:r>
      <w:hyperlink r:id="rId15" w:history="1">
        <w:r w:rsidRPr="00D74003">
          <w:rPr>
            <w:rFonts w:ascii="Arial" w:eastAsia="Times New Roman" w:hAnsi="Arial" w:cs="Arial"/>
            <w:color w:val="AAAAAA"/>
            <w:sz w:val="20"/>
            <w:szCs w:val="20"/>
            <w:lang w:eastAsia="de-DE"/>
          </w:rPr>
          <w:t>Deutsche</w:t>
        </w:r>
        <w:proofErr w:type="spellEnd"/>
        <w:r w:rsidRPr="00D74003">
          <w:rPr>
            <w:rFonts w:ascii="Arial" w:eastAsia="Times New Roman" w:hAnsi="Arial" w:cs="Arial"/>
            <w:color w:val="AAAAAA"/>
            <w:sz w:val="20"/>
            <w:szCs w:val="20"/>
            <w:lang w:eastAsia="de-DE"/>
          </w:rPr>
          <w:t xml:space="preserve"> Besatzung 1941-1944</w:t>
        </w:r>
      </w:hyperlink>
    </w:p>
    <w:p w:rsidR="00D74003" w:rsidRPr="00D74003" w:rsidRDefault="00D74003" w:rsidP="00D74003">
      <w:pPr>
        <w:numPr>
          <w:ilvl w:val="1"/>
          <w:numId w:val="2"/>
        </w:numPr>
        <w:shd w:val="clear" w:color="auto" w:fill="000000"/>
        <w:spacing w:before="100" w:beforeAutospacing="1" w:after="100" w:afterAutospacing="1" w:line="270" w:lineRule="atLeast"/>
        <w:ind w:left="180"/>
        <w:rPr>
          <w:rFonts w:ascii="Arial" w:eastAsia="Times New Roman" w:hAnsi="Arial" w:cs="Arial"/>
          <w:vanish/>
          <w:color w:val="666666"/>
          <w:sz w:val="20"/>
          <w:szCs w:val="20"/>
          <w:lang w:eastAsia="de-DE"/>
        </w:rPr>
      </w:pPr>
      <w:hyperlink r:id="rId16" w:history="1">
        <w:proofErr w:type="spellStart"/>
        <w:r w:rsidRPr="00D74003">
          <w:rPr>
            <w:rFonts w:ascii="Arial" w:eastAsia="Times New Roman" w:hAnsi="Arial" w:cs="Arial"/>
            <w:color w:val="AAAAAA"/>
            <w:sz w:val="20"/>
            <w:szCs w:val="20"/>
            <w:shd w:val="clear" w:color="auto" w:fill="333333"/>
            <w:lang w:eastAsia="de-DE"/>
          </w:rPr>
          <w:t>Wehrmachtsmassaker</w:t>
        </w:r>
      </w:hyperlink>
    </w:p>
    <w:p w:rsidR="00D74003" w:rsidRPr="00D74003" w:rsidRDefault="00D74003" w:rsidP="00D74003">
      <w:pPr>
        <w:numPr>
          <w:ilvl w:val="2"/>
          <w:numId w:val="2"/>
        </w:numPr>
        <w:shd w:val="clear" w:color="auto" w:fill="000000"/>
        <w:spacing w:before="100" w:beforeAutospacing="1" w:after="100" w:afterAutospacing="1" w:line="270" w:lineRule="atLeast"/>
        <w:ind w:left="180"/>
        <w:rPr>
          <w:rFonts w:ascii="Arial" w:eastAsia="Times New Roman" w:hAnsi="Arial" w:cs="Arial"/>
          <w:vanish/>
          <w:color w:val="666666"/>
          <w:sz w:val="20"/>
          <w:szCs w:val="20"/>
          <w:lang w:eastAsia="de-DE"/>
        </w:rPr>
      </w:pPr>
      <w:hyperlink r:id="rId17" w:history="1">
        <w:r w:rsidRPr="00D74003">
          <w:rPr>
            <w:rFonts w:ascii="Arial" w:eastAsia="Times New Roman" w:hAnsi="Arial" w:cs="Arial"/>
            <w:color w:val="AAAAAA"/>
            <w:sz w:val="20"/>
            <w:szCs w:val="20"/>
            <w:shd w:val="clear" w:color="auto" w:fill="333333"/>
            <w:lang w:eastAsia="de-DE"/>
          </w:rPr>
          <w:t>Distomo</w:t>
        </w:r>
      </w:hyperlink>
    </w:p>
    <w:p w:rsidR="00D74003" w:rsidRPr="00D74003" w:rsidRDefault="00D74003" w:rsidP="00D74003">
      <w:pPr>
        <w:numPr>
          <w:ilvl w:val="3"/>
          <w:numId w:val="2"/>
        </w:numPr>
        <w:shd w:val="clear" w:color="auto" w:fill="000000"/>
        <w:spacing w:before="100" w:beforeAutospacing="1" w:after="100" w:afterAutospacing="1" w:line="270" w:lineRule="atLeast"/>
        <w:ind w:left="180"/>
        <w:rPr>
          <w:rFonts w:ascii="Arial" w:eastAsia="Times New Roman" w:hAnsi="Arial" w:cs="Arial"/>
          <w:vanish/>
          <w:color w:val="666666"/>
          <w:sz w:val="20"/>
          <w:szCs w:val="20"/>
          <w:lang w:eastAsia="de-DE"/>
        </w:rPr>
      </w:pPr>
      <w:hyperlink r:id="rId18" w:history="1">
        <w:r w:rsidRPr="00D74003">
          <w:rPr>
            <w:rFonts w:ascii="Arial" w:eastAsia="Times New Roman" w:hAnsi="Arial" w:cs="Arial"/>
            <w:color w:val="AAAAAA"/>
            <w:sz w:val="20"/>
            <w:szCs w:val="20"/>
            <w:shd w:val="clear" w:color="auto" w:fill="333333"/>
            <w:lang w:eastAsia="de-DE"/>
          </w:rPr>
          <w:t>Das</w:t>
        </w:r>
        <w:proofErr w:type="spellEnd"/>
        <w:r w:rsidRPr="00D74003">
          <w:rPr>
            <w:rFonts w:ascii="Arial" w:eastAsia="Times New Roman" w:hAnsi="Arial" w:cs="Arial"/>
            <w:color w:val="AAAAAA"/>
            <w:sz w:val="20"/>
            <w:szCs w:val="20"/>
            <w:shd w:val="clear" w:color="auto" w:fill="333333"/>
            <w:lang w:eastAsia="de-DE"/>
          </w:rPr>
          <w:t xml:space="preserve"> Massaker von </w:t>
        </w:r>
        <w:proofErr w:type="spellStart"/>
        <w:r w:rsidRPr="00D74003">
          <w:rPr>
            <w:rFonts w:ascii="Arial" w:eastAsia="Times New Roman" w:hAnsi="Arial" w:cs="Arial"/>
            <w:color w:val="AAAAAA"/>
            <w:sz w:val="20"/>
            <w:szCs w:val="20"/>
            <w:shd w:val="clear" w:color="auto" w:fill="333333"/>
            <w:lang w:eastAsia="de-DE"/>
          </w:rPr>
          <w:t>Distomo</w:t>
        </w:r>
      </w:hyperlink>
    </w:p>
    <w:p w:rsidR="00D74003" w:rsidRPr="00D74003" w:rsidRDefault="00D74003" w:rsidP="00D74003">
      <w:pPr>
        <w:numPr>
          <w:ilvl w:val="2"/>
          <w:numId w:val="2"/>
        </w:numPr>
        <w:shd w:val="clear" w:color="auto" w:fill="000000"/>
        <w:spacing w:before="100" w:beforeAutospacing="1" w:after="100" w:afterAutospacing="1" w:line="270" w:lineRule="atLeast"/>
        <w:ind w:left="180"/>
        <w:rPr>
          <w:rFonts w:ascii="Arial" w:eastAsia="Times New Roman" w:hAnsi="Arial" w:cs="Arial"/>
          <w:vanish/>
          <w:color w:val="666666"/>
          <w:sz w:val="20"/>
          <w:szCs w:val="20"/>
          <w:lang w:eastAsia="de-DE"/>
        </w:rPr>
      </w:pPr>
      <w:hyperlink r:id="rId19" w:history="1">
        <w:r w:rsidRPr="00D74003">
          <w:rPr>
            <w:rFonts w:ascii="Arial" w:eastAsia="Times New Roman" w:hAnsi="Arial" w:cs="Arial"/>
            <w:color w:val="AAAAAA"/>
            <w:sz w:val="20"/>
            <w:szCs w:val="20"/>
            <w:shd w:val="clear" w:color="auto" w:fill="333333"/>
            <w:lang w:eastAsia="de-DE"/>
          </w:rPr>
          <w:t>Kalavryta</w:t>
        </w:r>
      </w:hyperlink>
    </w:p>
    <w:p w:rsidR="00D74003" w:rsidRPr="00D74003" w:rsidRDefault="00D74003" w:rsidP="00D74003">
      <w:pPr>
        <w:numPr>
          <w:ilvl w:val="2"/>
          <w:numId w:val="2"/>
        </w:numPr>
        <w:shd w:val="clear" w:color="auto" w:fill="000000"/>
        <w:spacing w:before="100" w:beforeAutospacing="1" w:after="100" w:afterAutospacing="1" w:line="270" w:lineRule="atLeast"/>
        <w:ind w:left="180"/>
        <w:rPr>
          <w:rFonts w:ascii="Arial" w:eastAsia="Times New Roman" w:hAnsi="Arial" w:cs="Arial"/>
          <w:vanish/>
          <w:color w:val="666666"/>
          <w:sz w:val="20"/>
          <w:szCs w:val="20"/>
          <w:lang w:eastAsia="de-DE"/>
        </w:rPr>
      </w:pPr>
      <w:hyperlink r:id="rId20" w:history="1">
        <w:r w:rsidRPr="00D74003">
          <w:rPr>
            <w:rFonts w:ascii="Arial" w:eastAsia="Times New Roman" w:hAnsi="Arial" w:cs="Arial"/>
            <w:color w:val="AAAAAA"/>
            <w:sz w:val="20"/>
            <w:szCs w:val="20"/>
            <w:shd w:val="clear" w:color="auto" w:fill="333333"/>
            <w:lang w:eastAsia="de-DE"/>
          </w:rPr>
          <w:t>Kommeno</w:t>
        </w:r>
      </w:hyperlink>
    </w:p>
    <w:p w:rsidR="00D74003" w:rsidRPr="00D74003" w:rsidRDefault="00D74003" w:rsidP="00D74003">
      <w:pPr>
        <w:numPr>
          <w:ilvl w:val="2"/>
          <w:numId w:val="2"/>
        </w:numPr>
        <w:shd w:val="clear" w:color="auto" w:fill="000000"/>
        <w:spacing w:before="100" w:beforeAutospacing="1" w:after="100" w:afterAutospacing="1" w:line="270" w:lineRule="atLeast"/>
        <w:ind w:left="180"/>
        <w:rPr>
          <w:rFonts w:ascii="Arial" w:eastAsia="Times New Roman" w:hAnsi="Arial" w:cs="Arial"/>
          <w:vanish/>
          <w:color w:val="666666"/>
          <w:sz w:val="20"/>
          <w:szCs w:val="20"/>
          <w:lang w:eastAsia="de-DE"/>
        </w:rPr>
      </w:pPr>
      <w:hyperlink r:id="rId21" w:history="1">
        <w:r w:rsidRPr="00D74003">
          <w:rPr>
            <w:rFonts w:ascii="Arial" w:eastAsia="Times New Roman" w:hAnsi="Arial" w:cs="Arial"/>
            <w:color w:val="AAAAAA"/>
            <w:sz w:val="20"/>
            <w:szCs w:val="20"/>
            <w:shd w:val="clear" w:color="auto" w:fill="333333"/>
            <w:lang w:eastAsia="de-DE"/>
          </w:rPr>
          <w:t>Lyngiades</w:t>
        </w:r>
      </w:hyperlink>
    </w:p>
    <w:p w:rsidR="00D74003" w:rsidRPr="00D74003" w:rsidRDefault="00D74003" w:rsidP="00D74003">
      <w:pPr>
        <w:numPr>
          <w:ilvl w:val="2"/>
          <w:numId w:val="2"/>
        </w:numPr>
        <w:shd w:val="clear" w:color="auto" w:fill="000000"/>
        <w:spacing w:before="100" w:beforeAutospacing="1" w:after="100" w:afterAutospacing="1" w:line="270" w:lineRule="atLeast"/>
        <w:ind w:left="180"/>
        <w:rPr>
          <w:rFonts w:ascii="Arial" w:eastAsia="Times New Roman" w:hAnsi="Arial" w:cs="Arial"/>
          <w:vanish/>
          <w:color w:val="666666"/>
          <w:sz w:val="20"/>
          <w:szCs w:val="20"/>
          <w:lang w:eastAsia="de-DE"/>
        </w:rPr>
      </w:pPr>
      <w:hyperlink r:id="rId22" w:history="1">
        <w:r w:rsidRPr="00D74003">
          <w:rPr>
            <w:rFonts w:ascii="Arial" w:eastAsia="Times New Roman" w:hAnsi="Arial" w:cs="Arial"/>
            <w:color w:val="AAAAAA"/>
            <w:sz w:val="20"/>
            <w:szCs w:val="20"/>
            <w:shd w:val="clear" w:color="auto" w:fill="333333"/>
            <w:lang w:eastAsia="de-DE"/>
          </w:rPr>
          <w:t>Moussiotitsa</w:t>
        </w:r>
      </w:hyperlink>
    </w:p>
    <w:p w:rsidR="00D74003" w:rsidRPr="00D74003" w:rsidRDefault="00D74003" w:rsidP="00D74003">
      <w:pPr>
        <w:numPr>
          <w:ilvl w:val="0"/>
          <w:numId w:val="2"/>
        </w:numPr>
        <w:shd w:val="clear" w:color="auto" w:fill="000000"/>
        <w:spacing w:before="100" w:beforeAutospacing="1" w:after="100" w:afterAutospacing="1" w:line="270" w:lineRule="atLeast"/>
        <w:ind w:left="180"/>
        <w:rPr>
          <w:rFonts w:ascii="Arial" w:eastAsia="Times New Roman" w:hAnsi="Arial" w:cs="Arial"/>
          <w:color w:val="666666"/>
          <w:sz w:val="20"/>
          <w:szCs w:val="20"/>
          <w:lang w:eastAsia="de-DE"/>
        </w:rPr>
      </w:pPr>
      <w:hyperlink r:id="rId23" w:history="1">
        <w:r w:rsidRPr="00D74003">
          <w:rPr>
            <w:rFonts w:ascii="Arial" w:eastAsia="Times New Roman" w:hAnsi="Arial" w:cs="Arial"/>
            <w:color w:val="AAAAAA"/>
            <w:sz w:val="20"/>
            <w:szCs w:val="20"/>
            <w:lang w:eastAsia="de-DE"/>
          </w:rPr>
          <w:t>Kultur</w:t>
        </w:r>
        <w:proofErr w:type="spellEnd"/>
        <w:r w:rsidRPr="00D74003">
          <w:rPr>
            <w:rFonts w:ascii="Arial" w:eastAsia="Times New Roman" w:hAnsi="Arial" w:cs="Arial"/>
            <w:color w:val="AAAAAA"/>
            <w:sz w:val="20"/>
            <w:szCs w:val="20"/>
            <w:lang w:eastAsia="de-DE"/>
          </w:rPr>
          <w:t xml:space="preserve"> und Kunst</w:t>
        </w:r>
      </w:hyperlink>
    </w:p>
    <w:p w:rsidR="00D74003" w:rsidRPr="00D74003" w:rsidRDefault="00D74003" w:rsidP="00D74003">
      <w:pPr>
        <w:numPr>
          <w:ilvl w:val="0"/>
          <w:numId w:val="2"/>
        </w:numPr>
        <w:shd w:val="clear" w:color="auto" w:fill="000000"/>
        <w:spacing w:before="100" w:beforeAutospacing="1" w:after="100" w:afterAutospacing="1" w:line="270" w:lineRule="atLeast"/>
        <w:ind w:left="180"/>
        <w:rPr>
          <w:rFonts w:ascii="Arial" w:eastAsia="Times New Roman" w:hAnsi="Arial" w:cs="Arial"/>
          <w:color w:val="666666"/>
          <w:sz w:val="20"/>
          <w:szCs w:val="20"/>
          <w:lang w:eastAsia="de-DE"/>
        </w:rPr>
      </w:pPr>
      <w:hyperlink r:id="rId24" w:history="1">
        <w:r w:rsidRPr="00D74003">
          <w:rPr>
            <w:rFonts w:ascii="Arial" w:eastAsia="Times New Roman" w:hAnsi="Arial" w:cs="Arial"/>
            <w:color w:val="AAAAAA"/>
            <w:sz w:val="20"/>
            <w:szCs w:val="20"/>
            <w:lang w:eastAsia="de-DE"/>
          </w:rPr>
          <w:t>Impressum</w:t>
        </w:r>
      </w:hyperlink>
    </w:p>
    <w:p w:rsidR="00D74003" w:rsidRPr="00D74003" w:rsidRDefault="00D74003" w:rsidP="00D74003">
      <w:pPr>
        <w:numPr>
          <w:ilvl w:val="0"/>
          <w:numId w:val="2"/>
        </w:numPr>
        <w:shd w:val="clear" w:color="auto" w:fill="000000"/>
        <w:spacing w:before="100" w:beforeAutospacing="1" w:after="100" w:afterAutospacing="1" w:line="270" w:lineRule="atLeast"/>
        <w:ind w:left="180"/>
        <w:rPr>
          <w:rFonts w:ascii="Arial" w:eastAsia="Times New Roman" w:hAnsi="Arial" w:cs="Arial"/>
          <w:color w:val="666666"/>
          <w:sz w:val="20"/>
          <w:szCs w:val="20"/>
          <w:lang w:eastAsia="de-DE"/>
        </w:rPr>
      </w:pPr>
      <w:hyperlink r:id="rId25" w:history="1">
        <w:r w:rsidRPr="00D74003">
          <w:rPr>
            <w:rFonts w:ascii="Arial" w:eastAsia="Times New Roman" w:hAnsi="Arial" w:cs="Arial"/>
            <w:color w:val="AAAAAA"/>
            <w:sz w:val="20"/>
            <w:szCs w:val="20"/>
            <w:lang w:eastAsia="de-DE"/>
          </w:rPr>
          <w:t>Links</w:t>
        </w:r>
      </w:hyperlink>
    </w:p>
    <w:p w:rsidR="00D74003" w:rsidRPr="00D74003" w:rsidRDefault="00D74003" w:rsidP="00D74003">
      <w:pPr>
        <w:numPr>
          <w:ilvl w:val="0"/>
          <w:numId w:val="2"/>
        </w:numPr>
        <w:shd w:val="clear" w:color="auto" w:fill="000000"/>
        <w:spacing w:before="100" w:beforeAutospacing="1" w:after="100" w:afterAutospacing="1" w:line="270" w:lineRule="atLeast"/>
        <w:ind w:left="180"/>
        <w:rPr>
          <w:rFonts w:ascii="Arial" w:eastAsia="Times New Roman" w:hAnsi="Arial" w:cs="Arial"/>
          <w:color w:val="666666"/>
          <w:sz w:val="20"/>
          <w:szCs w:val="20"/>
          <w:lang w:eastAsia="de-DE"/>
        </w:rPr>
      </w:pPr>
      <w:hyperlink r:id="rId26" w:history="1">
        <w:r w:rsidRPr="00D74003">
          <w:rPr>
            <w:rFonts w:ascii="Arial" w:eastAsia="Times New Roman" w:hAnsi="Arial" w:cs="Arial"/>
            <w:color w:val="AAAAAA"/>
            <w:sz w:val="20"/>
            <w:szCs w:val="20"/>
            <w:lang w:eastAsia="de-DE"/>
          </w:rPr>
          <w:t>Termine</w:t>
        </w:r>
      </w:hyperlink>
    </w:p>
    <w:p w:rsidR="00D74003" w:rsidRPr="00D74003" w:rsidRDefault="00D74003" w:rsidP="00D74003">
      <w:pPr>
        <w:shd w:val="clear" w:color="auto" w:fill="FFFFFF"/>
        <w:spacing w:after="0" w:line="270" w:lineRule="atLeast"/>
        <w:rPr>
          <w:rFonts w:ascii="Arial" w:eastAsia="Times New Roman" w:hAnsi="Arial" w:cs="Arial"/>
          <w:vanish/>
          <w:color w:val="777777"/>
          <w:sz w:val="18"/>
          <w:szCs w:val="18"/>
          <w:lang w:eastAsia="de-DE"/>
        </w:rPr>
      </w:pPr>
      <w:hyperlink r:id="rId27" w:history="1">
        <w:r w:rsidRPr="00D74003">
          <w:rPr>
            <w:rFonts w:ascii="Arial" w:eastAsia="Times New Roman" w:hAnsi="Arial" w:cs="Arial"/>
            <w:vanish/>
            <w:color w:val="777777"/>
            <w:sz w:val="18"/>
            <w:szCs w:val="18"/>
            <w:lang w:eastAsia="de-DE"/>
          </w:rPr>
          <w:t>← Konzert für Putzfrauen – Crash Magazine Online</w:t>
        </w:r>
      </w:hyperlink>
    </w:p>
    <w:p w:rsidR="00D74003" w:rsidRPr="00D74003" w:rsidRDefault="00D74003" w:rsidP="00D74003">
      <w:pPr>
        <w:shd w:val="clear" w:color="auto" w:fill="FFFFFF"/>
        <w:spacing w:line="270" w:lineRule="atLeast"/>
        <w:jc w:val="right"/>
        <w:rPr>
          <w:rFonts w:ascii="Arial" w:eastAsia="Times New Roman" w:hAnsi="Arial" w:cs="Arial"/>
          <w:vanish/>
          <w:color w:val="777777"/>
          <w:sz w:val="18"/>
          <w:szCs w:val="18"/>
          <w:lang w:eastAsia="de-DE"/>
        </w:rPr>
      </w:pPr>
      <w:hyperlink r:id="rId28" w:history="1">
        <w:r w:rsidRPr="00D74003">
          <w:rPr>
            <w:rFonts w:ascii="Arial" w:eastAsia="Times New Roman" w:hAnsi="Arial" w:cs="Arial"/>
            <w:vanish/>
            <w:color w:val="777777"/>
            <w:sz w:val="18"/>
            <w:szCs w:val="18"/>
            <w:lang w:eastAsia="de-DE"/>
          </w:rPr>
          <w:t>Plakatkunst Rund um Vio.me →</w:t>
        </w:r>
      </w:hyperlink>
    </w:p>
    <w:p w:rsidR="00D74003" w:rsidRPr="00D74003" w:rsidRDefault="00D74003" w:rsidP="00D74003">
      <w:pPr>
        <w:shd w:val="clear" w:color="auto" w:fill="FFFFFF"/>
        <w:spacing w:after="0" w:line="312" w:lineRule="atLeast"/>
        <w:outlineLvl w:val="1"/>
        <w:rPr>
          <w:rFonts w:ascii="Arial" w:eastAsia="Times New Roman" w:hAnsi="Arial" w:cs="Arial"/>
          <w:b/>
          <w:bCs/>
          <w:color w:val="000000"/>
          <w:kern w:val="36"/>
          <w:sz w:val="32"/>
          <w:szCs w:val="32"/>
          <w:lang w:eastAsia="de-DE"/>
        </w:rPr>
      </w:pPr>
      <w:r w:rsidRPr="00D74003">
        <w:rPr>
          <w:rFonts w:ascii="Arial" w:eastAsia="Times New Roman" w:hAnsi="Arial" w:cs="Arial"/>
          <w:b/>
          <w:bCs/>
          <w:color w:val="000000"/>
          <w:kern w:val="36"/>
          <w:sz w:val="32"/>
          <w:szCs w:val="32"/>
          <w:lang w:eastAsia="de-DE"/>
        </w:rPr>
        <w:t>595 griechische Putzfrauen</w:t>
      </w:r>
    </w:p>
    <w:p w:rsidR="00D74003" w:rsidRPr="00D74003" w:rsidRDefault="00D74003" w:rsidP="00D74003">
      <w:pPr>
        <w:shd w:val="clear" w:color="auto" w:fill="FFFFFF"/>
        <w:spacing w:after="0" w:line="360" w:lineRule="atLeast"/>
        <w:rPr>
          <w:rFonts w:ascii="Arial" w:eastAsia="Times New Roman" w:hAnsi="Arial" w:cs="Arial"/>
          <w:color w:val="777777"/>
          <w:sz w:val="18"/>
          <w:szCs w:val="18"/>
          <w:lang w:eastAsia="de-DE"/>
        </w:rPr>
      </w:pPr>
      <w:r w:rsidRPr="00D74003">
        <w:rPr>
          <w:rFonts w:ascii="Arial" w:eastAsia="Times New Roman" w:hAnsi="Arial" w:cs="Arial"/>
          <w:color w:val="777777"/>
          <w:sz w:val="18"/>
          <w:szCs w:val="18"/>
          <w:lang w:eastAsia="de-DE"/>
        </w:rPr>
        <w:t xml:space="preserve">Publiziert am </w:t>
      </w:r>
      <w:hyperlink r:id="rId29" w:tooltip="18:27 140648562206Sun, 27 Jul 2014 18:27:02 +0000" w:history="1">
        <w:r w:rsidRPr="00D74003">
          <w:rPr>
            <w:rFonts w:ascii="Arial" w:eastAsia="Times New Roman" w:hAnsi="Arial" w:cs="Arial"/>
            <w:color w:val="777777"/>
            <w:sz w:val="18"/>
            <w:szCs w:val="18"/>
            <w:u w:val="single"/>
            <w:lang w:eastAsia="de-DE"/>
          </w:rPr>
          <w:t>27. Juli 2014</w:t>
        </w:r>
      </w:hyperlink>
      <w:r w:rsidRPr="00D74003">
        <w:rPr>
          <w:rFonts w:ascii="Arial" w:eastAsia="Times New Roman" w:hAnsi="Arial" w:cs="Arial"/>
          <w:color w:val="777777"/>
          <w:sz w:val="18"/>
          <w:szCs w:val="18"/>
          <w:lang w:eastAsia="de-DE"/>
        </w:rPr>
        <w:t xml:space="preserve"> von </w:t>
      </w:r>
      <w:hyperlink r:id="rId30" w:tooltip="Zeige alle Beiträge von Koelner" w:history="1">
        <w:proofErr w:type="spellStart"/>
        <w:r w:rsidRPr="00D74003">
          <w:rPr>
            <w:rFonts w:ascii="Arial" w:eastAsia="Times New Roman" w:hAnsi="Arial" w:cs="Arial"/>
            <w:color w:val="777777"/>
            <w:sz w:val="18"/>
            <w:szCs w:val="18"/>
            <w:u w:val="single"/>
            <w:lang w:eastAsia="de-DE"/>
          </w:rPr>
          <w:t>Koelner</w:t>
        </w:r>
        <w:proofErr w:type="spellEnd"/>
      </w:hyperlink>
      <w:r w:rsidRPr="00D74003">
        <w:rPr>
          <w:rFonts w:ascii="Arial" w:eastAsia="Times New Roman" w:hAnsi="Arial" w:cs="Arial"/>
          <w:color w:val="777777"/>
          <w:sz w:val="18"/>
          <w:szCs w:val="18"/>
          <w:lang w:eastAsia="de-DE"/>
        </w:rPr>
        <w:t xml:space="preserve"> </w:t>
      </w:r>
    </w:p>
    <w:p w:rsidR="00D74003" w:rsidRPr="00D74003" w:rsidRDefault="00D74003" w:rsidP="00D74003">
      <w:pPr>
        <w:shd w:val="clear" w:color="auto" w:fill="FFFFFF"/>
        <w:spacing w:after="300" w:line="360" w:lineRule="atLeast"/>
        <w:outlineLvl w:val="2"/>
        <w:rPr>
          <w:rFonts w:ascii="Georgia" w:eastAsia="Times New Roman" w:hAnsi="Georgia" w:cs="Times New Roman"/>
          <w:color w:val="000000"/>
          <w:sz w:val="36"/>
          <w:szCs w:val="36"/>
          <w:lang w:eastAsia="de-DE"/>
        </w:rPr>
      </w:pPr>
      <w:r w:rsidRPr="00D74003">
        <w:rPr>
          <w:rFonts w:ascii="Georgia" w:eastAsia="Times New Roman" w:hAnsi="Georgia" w:cs="Times New Roman"/>
          <w:b/>
          <w:bCs/>
          <w:color w:val="FF0000"/>
          <w:sz w:val="36"/>
          <w:szCs w:val="36"/>
          <w:lang w:eastAsia="de-DE"/>
        </w:rPr>
        <w:t>595 griechische Putzfrauen</w:t>
      </w:r>
      <w:r w:rsidRPr="00D74003">
        <w:rPr>
          <w:rFonts w:ascii="Georgia" w:eastAsia="Times New Roman" w:hAnsi="Georgia" w:cs="Times New Roman"/>
          <w:b/>
          <w:bCs/>
          <w:color w:val="FF0000"/>
          <w:sz w:val="36"/>
          <w:szCs w:val="36"/>
          <w:lang w:eastAsia="de-DE"/>
        </w:rPr>
        <w:br/>
      </w:r>
      <w:r w:rsidRPr="00D74003">
        <w:rPr>
          <w:rFonts w:ascii="Georgia" w:eastAsia="Times New Roman" w:hAnsi="Georgia" w:cs="Times New Roman"/>
          <w:color w:val="000000"/>
          <w:sz w:val="36"/>
          <w:szCs w:val="36"/>
          <w:lang w:eastAsia="de-DE"/>
        </w:rPr>
        <w:t>11 Monate erbitterter Kampf gegen die Regierung und die Troika</w:t>
      </w:r>
    </w:p>
    <w:p w:rsidR="00D74003" w:rsidRPr="00D74003" w:rsidRDefault="00D74003" w:rsidP="00D74003">
      <w:pPr>
        <w:shd w:val="clear" w:color="auto" w:fill="FFFFFF"/>
        <w:spacing w:before="100" w:beforeAutospacing="1" w:after="360" w:line="360" w:lineRule="atLeast"/>
        <w:rPr>
          <w:rFonts w:ascii="Georgia" w:eastAsia="Times New Roman" w:hAnsi="Georgia" w:cs="Times New Roman"/>
          <w:color w:val="333333"/>
          <w:sz w:val="24"/>
          <w:szCs w:val="24"/>
          <w:lang w:eastAsia="de-DE"/>
        </w:rPr>
      </w:pPr>
      <w:r w:rsidRPr="00D74003">
        <w:rPr>
          <w:rFonts w:ascii="Georgia" w:eastAsia="Times New Roman" w:hAnsi="Georgia" w:cs="Times New Roman"/>
          <w:color w:val="333333"/>
          <w:sz w:val="24"/>
          <w:szCs w:val="24"/>
          <w:lang w:eastAsia="de-DE"/>
        </w:rPr>
        <w:t>sinngemäße Übersetzung eines Artikels</w:t>
      </w:r>
      <w:r w:rsidRPr="00D74003">
        <w:rPr>
          <w:rFonts w:ascii="Georgia" w:eastAsia="Times New Roman" w:hAnsi="Georgia" w:cs="Times New Roman"/>
          <w:b/>
          <w:bCs/>
          <w:color w:val="333333"/>
          <w:sz w:val="24"/>
          <w:szCs w:val="24"/>
          <w:lang w:eastAsia="de-DE"/>
        </w:rPr>
        <w:t xml:space="preserve"> von Sonia </w:t>
      </w:r>
      <w:proofErr w:type="spellStart"/>
      <w:r w:rsidRPr="00D74003">
        <w:rPr>
          <w:rFonts w:ascii="Georgia" w:eastAsia="Times New Roman" w:hAnsi="Georgia" w:cs="Times New Roman"/>
          <w:b/>
          <w:bCs/>
          <w:color w:val="333333"/>
          <w:sz w:val="24"/>
          <w:szCs w:val="24"/>
          <w:lang w:eastAsia="de-DE"/>
        </w:rPr>
        <w:t>Mitralia</w:t>
      </w:r>
      <w:proofErr w:type="spellEnd"/>
      <w:r w:rsidRPr="00D74003">
        <w:rPr>
          <w:rFonts w:ascii="Georgia" w:eastAsia="Times New Roman" w:hAnsi="Georgia" w:cs="Times New Roman"/>
          <w:b/>
          <w:bCs/>
          <w:color w:val="333333"/>
          <w:sz w:val="24"/>
          <w:szCs w:val="24"/>
          <w:lang w:eastAsia="de-DE"/>
        </w:rPr>
        <w:br/>
      </w:r>
      <w:r w:rsidRPr="00D74003">
        <w:rPr>
          <w:rFonts w:ascii="Georgia" w:eastAsia="Times New Roman" w:hAnsi="Georgia" w:cs="Times New Roman"/>
          <w:color w:val="333333"/>
          <w:sz w:val="24"/>
          <w:szCs w:val="24"/>
          <w:lang w:eastAsia="de-DE"/>
        </w:rPr>
        <w:t xml:space="preserve">französische Originalfassung auf </w:t>
      </w:r>
      <w:hyperlink r:id="rId31" w:tgtFrame="_blank" w:tooltip="http://cadtm.org/595-femmes-de-menage-grecques-11" w:history="1">
        <w:r w:rsidRPr="00D74003">
          <w:rPr>
            <w:rFonts w:ascii="Georgia" w:eastAsia="Times New Roman" w:hAnsi="Georgia" w:cs="Times New Roman"/>
            <w:color w:val="0066CC"/>
            <w:sz w:val="24"/>
            <w:szCs w:val="24"/>
            <w:u w:val="single"/>
            <w:lang w:eastAsia="de-DE"/>
          </w:rPr>
          <w:t>http://cadtm.org/595-femmes-de-menage-grecques-11</w:t>
        </w:r>
      </w:hyperlink>
    </w:p>
    <w:p w:rsidR="00D74003" w:rsidRPr="00D74003" w:rsidRDefault="00D74003" w:rsidP="00D74003">
      <w:pPr>
        <w:shd w:val="clear" w:color="auto" w:fill="FFFFFF"/>
        <w:spacing w:before="100" w:beforeAutospacing="1" w:after="360" w:line="360" w:lineRule="atLeast"/>
        <w:jc w:val="both"/>
        <w:rPr>
          <w:rFonts w:ascii="Georgia" w:eastAsia="Times New Roman" w:hAnsi="Georgia" w:cs="Times New Roman"/>
          <w:color w:val="333333"/>
          <w:sz w:val="24"/>
          <w:szCs w:val="24"/>
          <w:lang w:eastAsia="de-DE"/>
        </w:rPr>
      </w:pPr>
      <w:r>
        <w:rPr>
          <w:rFonts w:ascii="Georgia" w:eastAsia="Times New Roman" w:hAnsi="Georgia" w:cs="Times New Roman"/>
          <w:noProof/>
          <w:color w:val="0066CC"/>
          <w:sz w:val="24"/>
          <w:szCs w:val="24"/>
          <w:lang w:eastAsia="de-DE"/>
        </w:rPr>
        <w:drawing>
          <wp:inline distT="0" distB="0" distL="0" distR="0">
            <wp:extent cx="2362200" cy="1574800"/>
            <wp:effectExtent l="0" t="0" r="0" b="6350"/>
            <wp:docPr id="8" name="Grafik 8" descr="images_1-4bd8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_1-4bd8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2200" cy="1574800"/>
                    </a:xfrm>
                    <a:prstGeom prst="rect">
                      <a:avLst/>
                    </a:prstGeom>
                    <a:noFill/>
                    <a:ln>
                      <a:noFill/>
                    </a:ln>
                  </pic:spPr>
                </pic:pic>
              </a:graphicData>
            </a:graphic>
          </wp:inline>
        </w:drawing>
      </w:r>
      <w:r w:rsidRPr="00D74003">
        <w:rPr>
          <w:rFonts w:ascii="Georgia" w:eastAsia="Times New Roman" w:hAnsi="Georgia" w:cs="Times New Roman"/>
          <w:b/>
          <w:bCs/>
          <w:color w:val="333333"/>
          <w:sz w:val="24"/>
          <w:szCs w:val="24"/>
          <w:lang w:eastAsia="de-DE"/>
        </w:rPr>
        <w:t xml:space="preserve">595 Putzfrauen des öffentlichen Dienstes wurden im Sept. 2013 vom Dienst freigestellt, in den Status der „Verfügbarkeit“ [1] gesetzt und nach acht Monaten entlassen. Nach elf Monaten harten Kampfes sind die Putzfrauen die </w:t>
      </w:r>
      <w:proofErr w:type="spellStart"/>
      <w:r w:rsidRPr="00D74003">
        <w:rPr>
          <w:rFonts w:ascii="Georgia" w:eastAsia="Times New Roman" w:hAnsi="Georgia" w:cs="Times New Roman"/>
          <w:b/>
          <w:bCs/>
          <w:color w:val="333333"/>
          <w:sz w:val="24"/>
          <w:szCs w:val="24"/>
          <w:lang w:eastAsia="de-DE"/>
        </w:rPr>
        <w:t>Ver</w:t>
      </w:r>
      <w:proofErr w:type="spellEnd"/>
      <w:r w:rsidRPr="00D74003">
        <w:rPr>
          <w:rFonts w:ascii="Georgia" w:eastAsia="Times New Roman" w:hAnsi="Georgia" w:cs="Times New Roman"/>
          <w:b/>
          <w:bCs/>
          <w:color w:val="333333"/>
          <w:sz w:val="24"/>
          <w:szCs w:val="24"/>
          <w:lang w:eastAsia="de-DE"/>
        </w:rPr>
        <w:t xml:space="preserve">- </w:t>
      </w:r>
      <w:proofErr w:type="spellStart"/>
      <w:r w:rsidRPr="00D74003">
        <w:rPr>
          <w:rFonts w:ascii="Georgia" w:eastAsia="Times New Roman" w:hAnsi="Georgia" w:cs="Times New Roman"/>
          <w:b/>
          <w:bCs/>
          <w:color w:val="333333"/>
          <w:sz w:val="24"/>
          <w:szCs w:val="24"/>
          <w:lang w:eastAsia="de-DE"/>
        </w:rPr>
        <w:t>körperung</w:t>
      </w:r>
      <w:proofErr w:type="spellEnd"/>
      <w:r w:rsidRPr="00D74003">
        <w:rPr>
          <w:rFonts w:ascii="Georgia" w:eastAsia="Times New Roman" w:hAnsi="Georgia" w:cs="Times New Roman"/>
          <w:b/>
          <w:bCs/>
          <w:color w:val="333333"/>
          <w:sz w:val="24"/>
          <w:szCs w:val="24"/>
          <w:lang w:eastAsia="de-DE"/>
        </w:rPr>
        <w:t>, das Symbol, die Seele des Widerstandes gegen die Sparpolitik in Griechenland, ja ihr Leben selbst ist Widerstand!</w:t>
      </w:r>
    </w:p>
    <w:p w:rsidR="00D74003" w:rsidRPr="00D74003" w:rsidRDefault="00D74003" w:rsidP="00D74003">
      <w:pPr>
        <w:shd w:val="clear" w:color="auto" w:fill="FFFFFF"/>
        <w:spacing w:before="100" w:beforeAutospacing="1" w:after="360" w:line="360" w:lineRule="atLeast"/>
        <w:jc w:val="both"/>
        <w:rPr>
          <w:rFonts w:ascii="Georgia" w:eastAsia="Times New Roman" w:hAnsi="Georgia" w:cs="Times New Roman"/>
          <w:color w:val="333333"/>
          <w:sz w:val="24"/>
          <w:szCs w:val="24"/>
          <w:lang w:eastAsia="de-DE"/>
        </w:rPr>
      </w:pPr>
      <w:r w:rsidRPr="00D74003">
        <w:rPr>
          <w:rFonts w:ascii="Georgia" w:eastAsia="Times New Roman" w:hAnsi="Georgia" w:cs="Times New Roman"/>
          <w:b/>
          <w:bCs/>
          <w:color w:val="333333"/>
          <w:sz w:val="24"/>
          <w:szCs w:val="24"/>
          <w:lang w:eastAsia="de-DE"/>
        </w:rPr>
        <w:lastRenderedPageBreak/>
        <w:t>Diese Frauen sind schrittweise „politisches Subjekt“ und Führung des gesamten aktuellen Widerstandes gegen die Politik der Troika geworden, indem sie es wagten, sich gegen so mächtige Feinde zu stellen wie die griechische Regierung, die Europäische Zentralbank, die EU-Kommission und den IWF …</w:t>
      </w:r>
    </w:p>
    <w:p w:rsidR="00D74003" w:rsidRPr="00D74003" w:rsidRDefault="00D74003" w:rsidP="00D74003">
      <w:pPr>
        <w:shd w:val="clear" w:color="auto" w:fill="FFFFFF"/>
        <w:spacing w:before="100" w:beforeAutospacing="1" w:after="360" w:line="360" w:lineRule="atLeast"/>
        <w:jc w:val="both"/>
        <w:rPr>
          <w:rFonts w:ascii="Georgia" w:eastAsia="Times New Roman" w:hAnsi="Georgia" w:cs="Times New Roman"/>
          <w:color w:val="333333"/>
          <w:sz w:val="24"/>
          <w:szCs w:val="24"/>
          <w:lang w:eastAsia="de-DE"/>
        </w:rPr>
      </w:pPr>
      <w:r w:rsidRPr="00D74003">
        <w:rPr>
          <w:rFonts w:ascii="Georgia" w:eastAsia="Times New Roman" w:hAnsi="Georgia" w:cs="Times New Roman"/>
          <w:color w:val="333333"/>
          <w:sz w:val="24"/>
          <w:szCs w:val="24"/>
          <w:lang w:eastAsia="de-DE"/>
        </w:rPr>
        <w:t xml:space="preserve">Sie haben der Regierung und der Troika die Stirn geboten, sind zu deren Hauptfeind geworden. Sie haben die Umsetzung der Sparpakete ignoriert. Sie haben eine große mediale Präsenz auf der politischen Bühne erreicht. Und trotzdem werden diese kämpfenden Putzfrauen, auch nach elf Monaten Kampf, von den </w:t>
      </w:r>
      <w:proofErr w:type="spellStart"/>
      <w:r w:rsidRPr="00D74003">
        <w:rPr>
          <w:rFonts w:ascii="Georgia" w:eastAsia="Times New Roman" w:hAnsi="Georgia" w:cs="Times New Roman"/>
          <w:color w:val="333333"/>
          <w:sz w:val="24"/>
          <w:szCs w:val="24"/>
          <w:lang w:eastAsia="de-DE"/>
        </w:rPr>
        <w:t>GegnerInnen</w:t>
      </w:r>
      <w:proofErr w:type="spellEnd"/>
      <w:r w:rsidRPr="00D74003">
        <w:rPr>
          <w:rFonts w:ascii="Georgia" w:eastAsia="Times New Roman" w:hAnsi="Georgia" w:cs="Times New Roman"/>
          <w:color w:val="333333"/>
          <w:sz w:val="24"/>
          <w:szCs w:val="24"/>
          <w:lang w:eastAsia="de-DE"/>
        </w:rPr>
        <w:t xml:space="preserve"> der Sparmaßnahmen nicht als politisches Subjekt gesehen.</w:t>
      </w:r>
    </w:p>
    <w:p w:rsidR="00D74003" w:rsidRPr="00D74003" w:rsidRDefault="00D74003" w:rsidP="00D74003">
      <w:pPr>
        <w:shd w:val="clear" w:color="auto" w:fill="FFFFFF"/>
        <w:spacing w:before="100" w:beforeAutospacing="1" w:after="360" w:line="360" w:lineRule="atLeast"/>
        <w:rPr>
          <w:rFonts w:ascii="Georgia" w:eastAsia="Times New Roman" w:hAnsi="Georgia" w:cs="Times New Roman"/>
          <w:color w:val="333333"/>
          <w:sz w:val="24"/>
          <w:szCs w:val="24"/>
          <w:lang w:eastAsia="de-DE"/>
        </w:rPr>
      </w:pPr>
      <w:r>
        <w:rPr>
          <w:rFonts w:ascii="Georgia" w:eastAsia="Times New Roman" w:hAnsi="Georgia" w:cs="Times New Roman"/>
          <w:noProof/>
          <w:color w:val="0066CC"/>
          <w:sz w:val="24"/>
          <w:szCs w:val="24"/>
          <w:lang w:eastAsia="de-DE"/>
        </w:rPr>
        <w:drawing>
          <wp:inline distT="0" distB="0" distL="0" distR="0">
            <wp:extent cx="2857500" cy="1993900"/>
            <wp:effectExtent l="0" t="0" r="0" b="6350"/>
            <wp:docPr id="7" name="Grafik 7" descr="grece-2-9ff6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ce-2-9ff68">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993900"/>
                    </a:xfrm>
                    <a:prstGeom prst="rect">
                      <a:avLst/>
                    </a:prstGeom>
                    <a:noFill/>
                    <a:ln>
                      <a:noFill/>
                    </a:ln>
                  </pic:spPr>
                </pic:pic>
              </a:graphicData>
            </a:graphic>
          </wp:inline>
        </w:drawing>
      </w:r>
      <w:r w:rsidRPr="00D74003">
        <w:rPr>
          <w:rFonts w:ascii="Georgia" w:eastAsia="Times New Roman" w:hAnsi="Georgia" w:cs="Times New Roman"/>
          <w:color w:val="333333"/>
          <w:sz w:val="24"/>
          <w:szCs w:val="24"/>
          <w:lang w:eastAsia="de-DE"/>
        </w:rPr>
        <w:t xml:space="preserve">Doch die Frauen sind seit Beginn der durch die Troika aufgezwungenen Sparmaßnah- </w:t>
      </w:r>
      <w:proofErr w:type="spellStart"/>
      <w:r w:rsidRPr="00D74003">
        <w:rPr>
          <w:rFonts w:ascii="Georgia" w:eastAsia="Times New Roman" w:hAnsi="Georgia" w:cs="Times New Roman"/>
          <w:color w:val="333333"/>
          <w:sz w:val="24"/>
          <w:szCs w:val="24"/>
          <w:lang w:eastAsia="de-DE"/>
        </w:rPr>
        <w:t>men</w:t>
      </w:r>
      <w:proofErr w:type="spellEnd"/>
      <w:r w:rsidRPr="00D74003">
        <w:rPr>
          <w:rFonts w:ascii="Georgia" w:eastAsia="Times New Roman" w:hAnsi="Georgia" w:cs="Times New Roman"/>
          <w:color w:val="333333"/>
          <w:sz w:val="24"/>
          <w:szCs w:val="24"/>
          <w:lang w:eastAsia="de-DE"/>
        </w:rPr>
        <w:t xml:space="preserve"> in Massen auf die Straße gegangen und ihr Widerstandsformen scheinen eine ganz eigene charakteristische Dynamik zu haben und sind politisch sehr lehrreich.</w:t>
      </w:r>
    </w:p>
    <w:p w:rsidR="00D74003" w:rsidRPr="00D74003" w:rsidRDefault="00D74003" w:rsidP="00D74003">
      <w:pPr>
        <w:shd w:val="clear" w:color="auto" w:fill="FFFFFF"/>
        <w:spacing w:before="100" w:beforeAutospacing="1" w:after="360" w:line="360" w:lineRule="atLeast"/>
        <w:jc w:val="both"/>
        <w:rPr>
          <w:rFonts w:ascii="Georgia" w:eastAsia="Times New Roman" w:hAnsi="Georgia" w:cs="Times New Roman"/>
          <w:color w:val="333333"/>
          <w:sz w:val="24"/>
          <w:szCs w:val="24"/>
          <w:lang w:eastAsia="de-DE"/>
        </w:rPr>
      </w:pPr>
      <w:r w:rsidRPr="00D74003">
        <w:rPr>
          <w:rFonts w:ascii="Georgia" w:eastAsia="Times New Roman" w:hAnsi="Georgia" w:cs="Times New Roman"/>
          <w:color w:val="333333"/>
          <w:sz w:val="24"/>
          <w:szCs w:val="24"/>
          <w:lang w:eastAsia="de-DE"/>
        </w:rPr>
        <w:t xml:space="preserve">In diesen vier Jahren Sparpolitik, die Griechenland in einen sozialen, wirt- </w:t>
      </w:r>
      <w:proofErr w:type="spellStart"/>
      <w:r w:rsidRPr="00D74003">
        <w:rPr>
          <w:rFonts w:ascii="Georgia" w:eastAsia="Times New Roman" w:hAnsi="Georgia" w:cs="Times New Roman"/>
          <w:color w:val="333333"/>
          <w:sz w:val="24"/>
          <w:szCs w:val="24"/>
          <w:lang w:eastAsia="de-DE"/>
        </w:rPr>
        <w:t>schaftlichen</w:t>
      </w:r>
      <w:proofErr w:type="spellEnd"/>
      <w:r w:rsidRPr="00D74003">
        <w:rPr>
          <w:rFonts w:ascii="Georgia" w:eastAsia="Times New Roman" w:hAnsi="Georgia" w:cs="Times New Roman"/>
          <w:color w:val="333333"/>
          <w:sz w:val="24"/>
          <w:szCs w:val="24"/>
          <w:lang w:eastAsia="de-DE"/>
        </w:rPr>
        <w:t xml:space="preserve"> und vor allem menschlichen Trümmerhaufen verwandelte, hat man nur sehr wenig vom Leben der Frauen gesprochen und natürlich noch weniger von ihrem Kampf gegen das Diktat der Troika. Daher war die Öffentlichkeit jetzt von diesem beispielhaften Kampf, der nur von Frauen geführt wird, sehr überrascht. Aber ist das wirklich eine Überraschung?</w:t>
      </w:r>
    </w:p>
    <w:p w:rsidR="00D74003" w:rsidRPr="00D74003" w:rsidRDefault="00D74003" w:rsidP="00D74003">
      <w:pPr>
        <w:shd w:val="clear" w:color="auto" w:fill="FFFFFF"/>
        <w:spacing w:before="100" w:beforeAutospacing="1" w:after="360" w:line="360" w:lineRule="atLeast"/>
        <w:jc w:val="both"/>
        <w:rPr>
          <w:rFonts w:ascii="Georgia" w:eastAsia="Times New Roman" w:hAnsi="Georgia" w:cs="Times New Roman"/>
          <w:color w:val="333333"/>
          <w:sz w:val="24"/>
          <w:szCs w:val="24"/>
          <w:lang w:eastAsia="de-DE"/>
        </w:rPr>
      </w:pPr>
      <w:r w:rsidRPr="00D74003">
        <w:rPr>
          <w:rFonts w:ascii="Georgia" w:eastAsia="Times New Roman" w:hAnsi="Georgia" w:cs="Times New Roman"/>
          <w:color w:val="333333"/>
          <w:sz w:val="24"/>
          <w:szCs w:val="24"/>
          <w:lang w:eastAsia="de-DE"/>
        </w:rPr>
        <w:t xml:space="preserve">Sie haben sich zahlreich an den 26 Generalstreiks beteiligt. Innerhalb der Bewegung der „Empörten“ haben sie Plätze besetzt, campierten, demonstrierten sie. Sie waren an vorderster Front aktiv, als der ERT </w:t>
      </w:r>
      <w:proofErr w:type="gramStart"/>
      <w:r w:rsidRPr="00D74003">
        <w:rPr>
          <w:rFonts w:ascii="Georgia" w:eastAsia="Times New Roman" w:hAnsi="Georgia" w:cs="Times New Roman"/>
          <w:color w:val="333333"/>
          <w:sz w:val="24"/>
          <w:szCs w:val="24"/>
          <w:lang w:eastAsia="de-DE"/>
        </w:rPr>
        <w:t>( öffentlich</w:t>
      </w:r>
      <w:proofErr w:type="gramEnd"/>
      <w:r w:rsidRPr="00D74003">
        <w:rPr>
          <w:rFonts w:ascii="Georgia" w:eastAsia="Times New Roman" w:hAnsi="Georgia" w:cs="Times New Roman"/>
          <w:color w:val="333333"/>
          <w:sz w:val="24"/>
          <w:szCs w:val="24"/>
          <w:lang w:eastAsia="de-DE"/>
        </w:rPr>
        <w:t xml:space="preserve">-rechtliche Radio- und Fernsehanstalt Griechenlands) [2] besetzt und in Selbstverwaltung übernommen wurde. Sie waren zentral bei den Streikversammlungen des Verwaltungspersonals an den Universitäten und im Bildungsbereich, die sich gegen die „Verfügbarkeit“ [1] richteten. Konkret bedeutet das, 8 Monate Dienstfreistellung mit 75% des Gehalts, </w:t>
      </w:r>
      <w:r w:rsidRPr="00D74003">
        <w:rPr>
          <w:rFonts w:ascii="Georgia" w:eastAsia="Times New Roman" w:hAnsi="Georgia" w:cs="Times New Roman"/>
          <w:color w:val="333333"/>
          <w:sz w:val="24"/>
          <w:szCs w:val="24"/>
          <w:lang w:eastAsia="de-DE"/>
        </w:rPr>
        <w:lastRenderedPageBreak/>
        <w:t>danach Entlassung. 25.000 Staatsbedienstete, in der Mehrheit Frauen, werden vom Abspecken des Öffentlichen Dienstes betroffen sein. Sie bilden die überwiegende Mehrheit (95%) der Freiwilligen in der Solidaritätsbewegung und den selbstverwalteten Solidaritätskliniken, die versuchen, der humanitären Krise und der Krise im Gesundheitswesen entgegenzuwirken.</w:t>
      </w:r>
    </w:p>
    <w:p w:rsidR="00D74003" w:rsidRPr="00D74003" w:rsidRDefault="00D74003" w:rsidP="00D74003">
      <w:pPr>
        <w:shd w:val="clear" w:color="auto" w:fill="FFFFFF"/>
        <w:spacing w:before="100" w:beforeAutospacing="1" w:after="360" w:line="360" w:lineRule="atLeast"/>
        <w:jc w:val="both"/>
        <w:rPr>
          <w:rFonts w:ascii="Georgia" w:eastAsia="Times New Roman" w:hAnsi="Georgia" w:cs="Times New Roman"/>
          <w:color w:val="333333"/>
          <w:sz w:val="24"/>
          <w:szCs w:val="24"/>
          <w:lang w:eastAsia="de-DE"/>
        </w:rPr>
      </w:pPr>
      <w:r w:rsidRPr="00D74003">
        <w:rPr>
          <w:rFonts w:ascii="Georgia" w:eastAsia="Times New Roman" w:hAnsi="Georgia" w:cs="Times New Roman"/>
          <w:color w:val="333333"/>
          <w:sz w:val="24"/>
          <w:szCs w:val="24"/>
          <w:lang w:eastAsia="de-DE"/>
        </w:rPr>
        <w:t>Die massive Beteiligung der Frauen an der Widerstandsbewegung gegen die Zerstörung des Sozialstaates durch die Sparmaßnahmen ist weder überraschend noch zufällig: Die Situation der Frauen im Auge des Zyklons der Sparmaßnahmen kennen wir. Die Zerstörung des Sozialstaates und der öffentlichen Dienstleistungen ruiniert ihr Leben: als Mehrheit der Angestellten im öffentlichen Dienst und als Hauptkonsumentinnen der öffentlichen Dienstleistungen sind die Frauen von allen Einschnitten doppelt betroffen. Sie haben tausend Gründe, diese historische Rückentwicklung – die ihre Stellung als Frau in der Gesellschaft betrifft – nicht zu akzeptieren, die einer Rückkehr ins 19. Jahrhundert gleichkäme!</w:t>
      </w:r>
    </w:p>
    <w:p w:rsidR="00D74003" w:rsidRPr="00D74003" w:rsidRDefault="00D74003" w:rsidP="00D74003">
      <w:pPr>
        <w:shd w:val="clear" w:color="auto" w:fill="FFFFFF"/>
        <w:spacing w:before="100" w:beforeAutospacing="1" w:after="360" w:line="360" w:lineRule="atLeast"/>
        <w:jc w:val="both"/>
        <w:rPr>
          <w:rFonts w:ascii="Georgia" w:eastAsia="Times New Roman" w:hAnsi="Georgia" w:cs="Times New Roman"/>
          <w:color w:val="333333"/>
          <w:sz w:val="24"/>
          <w:szCs w:val="24"/>
          <w:lang w:eastAsia="de-DE"/>
        </w:rPr>
      </w:pPr>
      <w:r w:rsidRPr="00D74003">
        <w:rPr>
          <w:rFonts w:ascii="Georgia" w:eastAsia="Times New Roman" w:hAnsi="Georgia" w:cs="Times New Roman"/>
          <w:color w:val="333333"/>
          <w:sz w:val="24"/>
          <w:szCs w:val="24"/>
          <w:lang w:eastAsia="de-DE"/>
        </w:rPr>
        <w:t xml:space="preserve">Es stimmt, dass die Frauen anfangs nicht als „politisches Subjekt Frauen“  in der Bewegung hervortraten. Sie hatten </w:t>
      </w:r>
      <w:proofErr w:type="spellStart"/>
      <w:r w:rsidRPr="00D74003">
        <w:rPr>
          <w:rFonts w:ascii="Georgia" w:eastAsia="Times New Roman" w:hAnsi="Georgia" w:cs="Times New Roman"/>
          <w:color w:val="333333"/>
          <w:sz w:val="24"/>
          <w:szCs w:val="24"/>
          <w:lang w:eastAsia="de-DE"/>
        </w:rPr>
        <w:t>die selben</w:t>
      </w:r>
      <w:proofErr w:type="spellEnd"/>
      <w:r w:rsidRPr="00D74003">
        <w:rPr>
          <w:rFonts w:ascii="Georgia" w:eastAsia="Times New Roman" w:hAnsi="Georgia" w:cs="Times New Roman"/>
          <w:color w:val="333333"/>
          <w:sz w:val="24"/>
          <w:szCs w:val="24"/>
          <w:lang w:eastAsia="de-DE"/>
        </w:rPr>
        <w:t xml:space="preserve"> Forderungen und </w:t>
      </w:r>
      <w:proofErr w:type="spellStart"/>
      <w:r w:rsidRPr="00D74003">
        <w:rPr>
          <w:rFonts w:ascii="Georgia" w:eastAsia="Times New Roman" w:hAnsi="Georgia" w:cs="Times New Roman"/>
          <w:color w:val="333333"/>
          <w:sz w:val="24"/>
          <w:szCs w:val="24"/>
          <w:lang w:eastAsia="de-DE"/>
        </w:rPr>
        <w:t>die selben</w:t>
      </w:r>
      <w:proofErr w:type="spellEnd"/>
      <w:r w:rsidRPr="00D74003">
        <w:rPr>
          <w:rFonts w:ascii="Georgia" w:eastAsia="Times New Roman" w:hAnsi="Georgia" w:cs="Times New Roman"/>
          <w:color w:val="333333"/>
          <w:sz w:val="24"/>
          <w:szCs w:val="24"/>
          <w:lang w:eastAsia="de-DE"/>
        </w:rPr>
        <w:t xml:space="preserve"> Kampfformen wie die </w:t>
      </w:r>
      <w:proofErr w:type="gramStart"/>
      <w:r w:rsidRPr="00D74003">
        <w:rPr>
          <w:rFonts w:ascii="Georgia" w:eastAsia="Times New Roman" w:hAnsi="Georgia" w:cs="Times New Roman"/>
          <w:color w:val="333333"/>
          <w:sz w:val="24"/>
          <w:szCs w:val="24"/>
          <w:lang w:eastAsia="de-DE"/>
        </w:rPr>
        <w:t>Männer .</w:t>
      </w:r>
      <w:proofErr w:type="gramEnd"/>
      <w:r w:rsidRPr="00D74003">
        <w:rPr>
          <w:rFonts w:ascii="Georgia" w:eastAsia="Times New Roman" w:hAnsi="Georgia" w:cs="Times New Roman"/>
          <w:color w:val="333333"/>
          <w:sz w:val="24"/>
          <w:szCs w:val="24"/>
          <w:lang w:eastAsia="de-DE"/>
        </w:rPr>
        <w:t xml:space="preserve"> Sie waren zahlreich dabei, das war alles.</w:t>
      </w:r>
    </w:p>
    <w:p w:rsidR="00D74003" w:rsidRPr="00D74003" w:rsidRDefault="00D74003" w:rsidP="00D74003">
      <w:pPr>
        <w:shd w:val="clear" w:color="auto" w:fill="FFFFFF"/>
        <w:spacing w:before="100" w:beforeAutospacing="1" w:after="360" w:line="360" w:lineRule="atLeast"/>
        <w:jc w:val="both"/>
        <w:rPr>
          <w:rFonts w:ascii="Georgia" w:eastAsia="Times New Roman" w:hAnsi="Georgia" w:cs="Times New Roman"/>
          <w:color w:val="333333"/>
          <w:sz w:val="24"/>
          <w:szCs w:val="24"/>
          <w:lang w:eastAsia="de-DE"/>
        </w:rPr>
      </w:pPr>
      <w:r w:rsidRPr="00D74003">
        <w:rPr>
          <w:rFonts w:ascii="Georgia" w:eastAsia="Times New Roman" w:hAnsi="Georgia" w:cs="Times New Roman"/>
          <w:color w:val="333333"/>
          <w:sz w:val="24"/>
          <w:szCs w:val="24"/>
          <w:lang w:eastAsia="de-DE"/>
        </w:rPr>
        <w:t xml:space="preserve">Aber schon im beispielgebenden Kampf gegen den Goldabbau in der Region von </w:t>
      </w:r>
      <w:proofErr w:type="spellStart"/>
      <w:r w:rsidRPr="00D74003">
        <w:rPr>
          <w:rFonts w:ascii="Georgia" w:eastAsia="Times New Roman" w:hAnsi="Georgia" w:cs="Times New Roman"/>
          <w:color w:val="333333"/>
          <w:sz w:val="24"/>
          <w:szCs w:val="24"/>
          <w:lang w:eastAsia="de-DE"/>
        </w:rPr>
        <w:t>Skouries</w:t>
      </w:r>
      <w:proofErr w:type="spellEnd"/>
      <w:r w:rsidRPr="00D74003">
        <w:rPr>
          <w:rFonts w:ascii="Georgia" w:eastAsia="Times New Roman" w:hAnsi="Georgia" w:cs="Times New Roman"/>
          <w:color w:val="333333"/>
          <w:sz w:val="24"/>
          <w:szCs w:val="24"/>
          <w:lang w:eastAsia="de-DE"/>
        </w:rPr>
        <w:t xml:space="preserve"> auf </w:t>
      </w:r>
      <w:proofErr w:type="spellStart"/>
      <w:r w:rsidRPr="00D74003">
        <w:rPr>
          <w:rFonts w:ascii="Georgia" w:eastAsia="Times New Roman" w:hAnsi="Georgia" w:cs="Times New Roman"/>
          <w:color w:val="333333"/>
          <w:sz w:val="24"/>
          <w:szCs w:val="24"/>
          <w:lang w:eastAsia="de-DE"/>
        </w:rPr>
        <w:t>Chalkidiki</w:t>
      </w:r>
      <w:proofErr w:type="spellEnd"/>
      <w:r w:rsidRPr="00D74003">
        <w:rPr>
          <w:rFonts w:ascii="Georgia" w:eastAsia="Times New Roman" w:hAnsi="Georgia" w:cs="Times New Roman"/>
          <w:color w:val="333333"/>
          <w:sz w:val="24"/>
          <w:szCs w:val="24"/>
          <w:lang w:eastAsia="de-DE"/>
        </w:rPr>
        <w:t xml:space="preserve"> im Norden Griechenlands, gegen den kanadischen Multikonzern „Eldorado“, haben sie sich sehr schnell als Frauen in ihren Kampfformen und ihrer Radikalität von den Männern unterschieden. Auch wenn die Presse und die öffentliche Meinung ihre geschlechtsspezifische Art zu kämpfen ignorierten, die Polizei merkte es sehr wohl. In der Tat ging die Anti-Aufstands-Einheit der Polizei gezielt gegen aufständische Frauen vor, nützte eine brutale und selektive Unterdrückung, um durch Repression gegen die FRAUEN die gesamte Bevölkerung in Angst und Schrecken zu versetzen,  um jeden Ungehorsam und jede Widerstandsbewegung zu zerschlagen. Kriminalisiert, eingesperrt, haben sie erniedrigende Gewalt erlitten, auch sexuelle und  … besonders gegen ihren Körper und ihr … Geschlecht!</w:t>
      </w:r>
    </w:p>
    <w:p w:rsidR="00D74003" w:rsidRPr="00D74003" w:rsidRDefault="00D74003" w:rsidP="00D74003">
      <w:pPr>
        <w:shd w:val="clear" w:color="auto" w:fill="FFFFFF"/>
        <w:spacing w:before="100" w:beforeAutospacing="1" w:after="360" w:line="360" w:lineRule="atLeast"/>
        <w:jc w:val="both"/>
        <w:rPr>
          <w:rFonts w:ascii="Georgia" w:eastAsia="Times New Roman" w:hAnsi="Georgia" w:cs="Times New Roman"/>
          <w:color w:val="333333"/>
          <w:sz w:val="24"/>
          <w:szCs w:val="24"/>
          <w:lang w:eastAsia="de-DE"/>
        </w:rPr>
      </w:pPr>
      <w:r w:rsidRPr="00D74003">
        <w:rPr>
          <w:rFonts w:ascii="Georgia" w:eastAsia="Times New Roman" w:hAnsi="Georgia" w:cs="Times New Roman"/>
          <w:color w:val="333333"/>
          <w:sz w:val="24"/>
          <w:szCs w:val="24"/>
          <w:lang w:eastAsia="de-DE"/>
        </w:rPr>
        <w:t>In einer zweiten Phase haben die Initiativen und Kämpfe der Frauen frauenspezifische  Ausdrucksformen angenommen.</w:t>
      </w:r>
    </w:p>
    <w:p w:rsidR="00D74003" w:rsidRPr="00D74003" w:rsidRDefault="00D74003" w:rsidP="00D74003">
      <w:pPr>
        <w:shd w:val="clear" w:color="auto" w:fill="FFFFFF"/>
        <w:spacing w:before="100" w:beforeAutospacing="1" w:after="360" w:line="360" w:lineRule="atLeast"/>
        <w:jc w:val="both"/>
        <w:rPr>
          <w:rFonts w:ascii="Georgia" w:eastAsia="Times New Roman" w:hAnsi="Georgia" w:cs="Times New Roman"/>
          <w:color w:val="333333"/>
          <w:sz w:val="24"/>
          <w:szCs w:val="24"/>
          <w:lang w:eastAsia="de-DE"/>
        </w:rPr>
      </w:pPr>
      <w:r>
        <w:rPr>
          <w:rFonts w:ascii="Georgia" w:eastAsia="Times New Roman" w:hAnsi="Georgia" w:cs="Times New Roman"/>
          <w:noProof/>
          <w:color w:val="0066CC"/>
          <w:sz w:val="24"/>
          <w:szCs w:val="24"/>
          <w:lang w:eastAsia="de-DE"/>
        </w:rPr>
        <w:lastRenderedPageBreak/>
        <w:drawing>
          <wp:inline distT="0" distB="0" distL="0" distR="0">
            <wp:extent cx="2622550" cy="1739900"/>
            <wp:effectExtent l="0" t="0" r="6350" b="0"/>
            <wp:docPr id="6" name="Grafik 6" descr="arton10439-7a51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on10439-7a51e">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22550" cy="1739900"/>
                    </a:xfrm>
                    <a:prstGeom prst="rect">
                      <a:avLst/>
                    </a:prstGeom>
                    <a:noFill/>
                    <a:ln>
                      <a:noFill/>
                    </a:ln>
                  </pic:spPr>
                </pic:pic>
              </a:graphicData>
            </a:graphic>
          </wp:inline>
        </w:drawing>
      </w:r>
      <w:r w:rsidRPr="00D74003">
        <w:rPr>
          <w:rFonts w:ascii="Georgia" w:eastAsia="Times New Roman" w:hAnsi="Georgia" w:cs="Times New Roman"/>
          <w:color w:val="333333"/>
          <w:sz w:val="24"/>
          <w:szCs w:val="24"/>
          <w:lang w:eastAsia="de-DE"/>
        </w:rPr>
        <w:t xml:space="preserve">Alles hat damit begonnen, als die Regierung in erster Linie die Putzfrauen des Finanzministeriums, der Steuer- und Zollverwaltung ins Visier nahm, um den härtesten Teil des Sparprogramms durchzusetzen und um die Zusagen gegenüber ihren Gläubigern zu erfüllen. Sie hatte sie bereits Ende August des Vorjahres in den Status der „Verfügbarkeit“ gesetzt, was bedeutete, dass sie acht Monate lang nur drei Viertel ihres Gehalts von 550 Euro erhielten, bevor sie endgültig entlassen wurden. Die Regierung hat genau </w:t>
      </w:r>
      <w:proofErr w:type="spellStart"/>
      <w:proofErr w:type="gramStart"/>
      <w:r w:rsidRPr="00D74003">
        <w:rPr>
          <w:rFonts w:ascii="Georgia" w:eastAsia="Times New Roman" w:hAnsi="Georgia" w:cs="Times New Roman"/>
          <w:color w:val="333333"/>
          <w:sz w:val="24"/>
          <w:szCs w:val="24"/>
          <w:lang w:eastAsia="de-DE"/>
        </w:rPr>
        <w:t>die selbe</w:t>
      </w:r>
      <w:proofErr w:type="spellEnd"/>
      <w:proofErr w:type="gramEnd"/>
      <w:r w:rsidRPr="00D74003">
        <w:rPr>
          <w:rFonts w:ascii="Georgia" w:eastAsia="Times New Roman" w:hAnsi="Georgia" w:cs="Times New Roman"/>
          <w:color w:val="333333"/>
          <w:sz w:val="24"/>
          <w:szCs w:val="24"/>
          <w:lang w:eastAsia="de-DE"/>
        </w:rPr>
        <w:t xml:space="preserve"> Strategie angewandt wie in </w:t>
      </w:r>
      <w:proofErr w:type="spellStart"/>
      <w:r w:rsidRPr="00D74003">
        <w:rPr>
          <w:rFonts w:ascii="Georgia" w:eastAsia="Times New Roman" w:hAnsi="Georgia" w:cs="Times New Roman"/>
          <w:color w:val="333333"/>
          <w:sz w:val="24"/>
          <w:szCs w:val="24"/>
          <w:lang w:eastAsia="de-DE"/>
        </w:rPr>
        <w:t>Skouries</w:t>
      </w:r>
      <w:proofErr w:type="spellEnd"/>
      <w:r w:rsidRPr="00D74003">
        <w:rPr>
          <w:rFonts w:ascii="Georgia" w:eastAsia="Times New Roman" w:hAnsi="Georgia" w:cs="Times New Roman"/>
          <w:color w:val="333333"/>
          <w:sz w:val="24"/>
          <w:szCs w:val="24"/>
          <w:lang w:eastAsia="de-DE"/>
        </w:rPr>
        <w:t xml:space="preserve">. Das Ziel: zuerst die Schwächsten angreifen und diejenigen, die am wenigsten unterstützt werden … also die Putzfrauen, um anschließend den Großteil der Beschäftigten in die Falle tappen zu lassen, das heißt, 25.000 Beamte im Öffentlichen Dienst zu entlassen! … Und das zu einem Zeitpunkt, wo die Widerstandsbewegungen durch die endlosen Sparmaßnahmen ausgeblutet waren. Sie waren müde, erschöpft, verletzlich </w:t>
      </w:r>
      <w:proofErr w:type="gramStart"/>
      <w:r w:rsidRPr="00D74003">
        <w:rPr>
          <w:rFonts w:ascii="Georgia" w:eastAsia="Times New Roman" w:hAnsi="Georgia" w:cs="Times New Roman"/>
          <w:color w:val="333333"/>
          <w:sz w:val="24"/>
          <w:szCs w:val="24"/>
          <w:lang w:eastAsia="de-DE"/>
        </w:rPr>
        <w:t>… .</w:t>
      </w:r>
      <w:proofErr w:type="gramEnd"/>
    </w:p>
    <w:p w:rsidR="00D74003" w:rsidRPr="00D74003" w:rsidRDefault="00D74003" w:rsidP="00D74003">
      <w:pPr>
        <w:shd w:val="clear" w:color="auto" w:fill="FFFFFF"/>
        <w:spacing w:before="100" w:beforeAutospacing="1" w:after="360" w:line="360" w:lineRule="atLeast"/>
        <w:jc w:val="both"/>
        <w:rPr>
          <w:rFonts w:ascii="Georgia" w:eastAsia="Times New Roman" w:hAnsi="Georgia" w:cs="Times New Roman"/>
          <w:color w:val="333333"/>
          <w:sz w:val="24"/>
          <w:szCs w:val="24"/>
          <w:lang w:eastAsia="de-DE"/>
        </w:rPr>
      </w:pPr>
      <w:r w:rsidRPr="00D74003">
        <w:rPr>
          <w:rFonts w:ascii="Georgia" w:eastAsia="Times New Roman" w:hAnsi="Georgia" w:cs="Times New Roman"/>
          <w:color w:val="333333"/>
          <w:sz w:val="24"/>
          <w:szCs w:val="24"/>
          <w:lang w:eastAsia="de-DE"/>
        </w:rPr>
        <w:t>Die Regierung glaubte, „diese Kategorie der Arbeiterinnen“, diese armen Frauen der „niedrigen Klasse“, die nicht einmal 500 Euro verdienen und die, nach ihren Vorstellungen nicht sehr intelligent sind (daher kommt der Slogan der Putzfrauen: „Wir sind keine Dummköpfe, wir sind Putzfrauen“), könnten sie schnell wie die Fliegen vernichten.</w:t>
      </w:r>
    </w:p>
    <w:p w:rsidR="00D74003" w:rsidRPr="00D74003" w:rsidRDefault="00D74003" w:rsidP="00D74003">
      <w:pPr>
        <w:shd w:val="clear" w:color="auto" w:fill="FFFFFF"/>
        <w:spacing w:before="100" w:beforeAutospacing="1" w:after="360" w:line="360" w:lineRule="atLeast"/>
        <w:jc w:val="both"/>
        <w:rPr>
          <w:rFonts w:ascii="Georgia" w:eastAsia="Times New Roman" w:hAnsi="Georgia" w:cs="Times New Roman"/>
          <w:color w:val="333333"/>
          <w:sz w:val="24"/>
          <w:szCs w:val="24"/>
          <w:lang w:eastAsia="de-DE"/>
        </w:rPr>
      </w:pPr>
      <w:r>
        <w:rPr>
          <w:rFonts w:ascii="Georgia" w:eastAsia="Times New Roman" w:hAnsi="Georgia" w:cs="Times New Roman"/>
          <w:noProof/>
          <w:color w:val="0066CC"/>
          <w:sz w:val="24"/>
          <w:szCs w:val="24"/>
          <w:lang w:eastAsia="de-DE"/>
        </w:rPr>
        <w:drawing>
          <wp:inline distT="0" distB="0" distL="0" distR="0">
            <wp:extent cx="2857500" cy="1905000"/>
            <wp:effectExtent l="0" t="0" r="0" b="0"/>
            <wp:docPr id="5" name="Grafik 5" descr="1956708_10201113204511202_7270700021259253491_o-3a407">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56708_10201113204511202_7270700021259253491_o-3a407">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D74003">
        <w:rPr>
          <w:rFonts w:ascii="Georgia" w:eastAsia="Times New Roman" w:hAnsi="Georgia" w:cs="Times New Roman"/>
          <w:color w:val="333333"/>
          <w:sz w:val="24"/>
          <w:szCs w:val="24"/>
          <w:lang w:eastAsia="de-DE"/>
        </w:rPr>
        <w:t xml:space="preserve">Die Regierung verfolgte das Ziel, die Arbeit der Putzfrauen zu privatisieren, um den privaten Reinigungsfirmen ein Geschenk zu machen. Diese </w:t>
      </w:r>
      <w:proofErr w:type="spellStart"/>
      <w:r w:rsidRPr="00D74003">
        <w:rPr>
          <w:rFonts w:ascii="Georgia" w:eastAsia="Times New Roman" w:hAnsi="Georgia" w:cs="Times New Roman"/>
          <w:color w:val="333333"/>
          <w:sz w:val="24"/>
          <w:szCs w:val="24"/>
          <w:lang w:eastAsia="de-DE"/>
        </w:rPr>
        <w:t>mafiösen</w:t>
      </w:r>
      <w:proofErr w:type="spellEnd"/>
      <w:r w:rsidRPr="00D74003">
        <w:rPr>
          <w:rFonts w:ascii="Georgia" w:eastAsia="Times New Roman" w:hAnsi="Georgia" w:cs="Times New Roman"/>
          <w:color w:val="333333"/>
          <w:sz w:val="24"/>
          <w:szCs w:val="24"/>
          <w:lang w:eastAsia="de-DE"/>
        </w:rPr>
        <w:t xml:space="preserve"> Firmen sind als Steuerhinterziehungsmeister bekannt. Sie stellen die Frauen für 200 Euro pro Monat wieder ein, das sind 2 Euro pro Stunde, </w:t>
      </w:r>
      <w:r w:rsidRPr="00D74003">
        <w:rPr>
          <w:rFonts w:ascii="Georgia" w:eastAsia="Times New Roman" w:hAnsi="Georgia" w:cs="Times New Roman"/>
          <w:color w:val="333333"/>
          <w:sz w:val="24"/>
          <w:szCs w:val="24"/>
          <w:lang w:eastAsia="de-DE"/>
        </w:rPr>
        <w:lastRenderedPageBreak/>
        <w:t>mit einer Teilversicherung, ohne Gültigkeit des Arbeitsrechtes, was Bedingungen einer Halb-Sklaverei und einer Zwangsarbeit gleichkommt.</w:t>
      </w:r>
    </w:p>
    <w:p w:rsidR="00D74003" w:rsidRPr="00D74003" w:rsidRDefault="00D74003" w:rsidP="00D74003">
      <w:pPr>
        <w:shd w:val="clear" w:color="auto" w:fill="FFFFFF"/>
        <w:spacing w:before="100" w:beforeAutospacing="1" w:after="360" w:line="360" w:lineRule="atLeast"/>
        <w:jc w:val="both"/>
        <w:rPr>
          <w:rFonts w:ascii="Georgia" w:eastAsia="Times New Roman" w:hAnsi="Georgia" w:cs="Times New Roman"/>
          <w:color w:val="333333"/>
          <w:sz w:val="24"/>
          <w:szCs w:val="24"/>
          <w:lang w:eastAsia="de-DE"/>
        </w:rPr>
      </w:pPr>
      <w:r w:rsidRPr="00D74003">
        <w:rPr>
          <w:rFonts w:ascii="Georgia" w:eastAsia="Times New Roman" w:hAnsi="Georgia" w:cs="Times New Roman"/>
          <w:color w:val="333333"/>
          <w:sz w:val="24"/>
          <w:szCs w:val="24"/>
          <w:lang w:eastAsia="de-DE"/>
        </w:rPr>
        <w:t xml:space="preserve">Diese Frauen, entlassen und geopfert von der menschenfressenden Troika, sind zwischen 45 und 57 Jahre alt, oft alleinerziehend, </w:t>
      </w:r>
      <w:proofErr w:type="spellStart"/>
      <w:r w:rsidRPr="00D74003">
        <w:rPr>
          <w:rFonts w:ascii="Georgia" w:eastAsia="Times New Roman" w:hAnsi="Georgia" w:cs="Times New Roman"/>
          <w:color w:val="333333"/>
          <w:sz w:val="24"/>
          <w:szCs w:val="24"/>
          <w:lang w:eastAsia="de-DE"/>
        </w:rPr>
        <w:t>geschieden,verwitwet</w:t>
      </w:r>
      <w:proofErr w:type="spellEnd"/>
      <w:r w:rsidRPr="00D74003">
        <w:rPr>
          <w:rFonts w:ascii="Georgia" w:eastAsia="Times New Roman" w:hAnsi="Georgia" w:cs="Times New Roman"/>
          <w:color w:val="333333"/>
          <w:sz w:val="24"/>
          <w:szCs w:val="24"/>
          <w:lang w:eastAsia="de-DE"/>
        </w:rPr>
        <w:t>, verschuldet, müssen Kinder oder arbeitslose Ehemänner oder Menschen mit Behinderungen versorgen. Sie haben keine Möglichkeit, ihre Pension vorzeitig zu erhalten, und das alles nach mehr als 20 Jahren Arbeit. Ohne Aussicht, wieder Arbeit zu finden, haben sie nun entschieden, sich das nicht gefallen zu lassen. Sie haben ihr Leben in die Hand genommen!</w:t>
      </w:r>
    </w:p>
    <w:p w:rsidR="00D74003" w:rsidRPr="00D74003" w:rsidRDefault="00D74003" w:rsidP="00D74003">
      <w:pPr>
        <w:shd w:val="clear" w:color="auto" w:fill="FFFFFF"/>
        <w:spacing w:before="100" w:beforeAutospacing="1" w:after="360" w:line="360" w:lineRule="atLeast"/>
        <w:jc w:val="both"/>
        <w:rPr>
          <w:rFonts w:ascii="Georgia" w:eastAsia="Times New Roman" w:hAnsi="Georgia" w:cs="Times New Roman"/>
          <w:color w:val="333333"/>
          <w:sz w:val="24"/>
          <w:szCs w:val="24"/>
          <w:lang w:eastAsia="de-DE"/>
        </w:rPr>
      </w:pPr>
      <w:r w:rsidRPr="00D74003">
        <w:rPr>
          <w:rFonts w:ascii="Georgia" w:eastAsia="Times New Roman" w:hAnsi="Georgia" w:cs="Times New Roman"/>
          <w:color w:val="333333"/>
          <w:sz w:val="24"/>
          <w:szCs w:val="24"/>
          <w:lang w:eastAsia="de-DE"/>
        </w:rPr>
        <w:t>Eine Handvoll Frauen hat daher beschlossen, die traditionellen Formen des Gewerkschaftskampfs zu ergreifen. Einige ergriffen die Initiative und haben sich organisiert, um ihre Interessen durchzusetzen. Den Kern bilden Putzfrauen, die schon vor 10 Jahren für Langzeitverträge gekämpft und diesen Kampf gewonnen haben. Sie haben emsig gearbeitet und geduldig ein Spinnennetz gewoben, das das ganze Land umfasst …</w:t>
      </w:r>
    </w:p>
    <w:p w:rsidR="00D74003" w:rsidRPr="00D74003" w:rsidRDefault="00D74003" w:rsidP="00D74003">
      <w:pPr>
        <w:shd w:val="clear" w:color="auto" w:fill="FFFFFF"/>
        <w:spacing w:before="100" w:beforeAutospacing="1" w:after="360" w:line="360" w:lineRule="atLeast"/>
        <w:jc w:val="both"/>
        <w:rPr>
          <w:rFonts w:ascii="Georgia" w:eastAsia="Times New Roman" w:hAnsi="Georgia" w:cs="Times New Roman"/>
          <w:color w:val="333333"/>
          <w:sz w:val="24"/>
          <w:szCs w:val="24"/>
          <w:lang w:eastAsia="de-DE"/>
        </w:rPr>
      </w:pPr>
      <w:r w:rsidRPr="00D74003">
        <w:rPr>
          <w:rFonts w:ascii="Georgia" w:eastAsia="Times New Roman" w:hAnsi="Georgia" w:cs="Times New Roman"/>
          <w:color w:val="333333"/>
          <w:sz w:val="24"/>
          <w:szCs w:val="24"/>
          <w:lang w:eastAsia="de-DE"/>
        </w:rPr>
        <w:t>Da diese Bediensteten des Finanzministeriums auf die Straße geworfen wurden und ein Streik in ihrem Fall keinen Sinn macht, haben sie beschlossen, eine menschliche Mauer mit ihren Körpern zu bauen, auf den Straßen, vor dem Haupteingang des Finanzministeriums auf dem „Syntagma“-Platz, dem Platz vor dem Parlament, dem bedeutendsten Platz der Macht …</w:t>
      </w:r>
    </w:p>
    <w:p w:rsidR="00D74003" w:rsidRPr="00D74003" w:rsidRDefault="00D74003" w:rsidP="00D74003">
      <w:pPr>
        <w:shd w:val="clear" w:color="auto" w:fill="FFFFFF"/>
        <w:spacing w:before="100" w:beforeAutospacing="1" w:after="360" w:line="360" w:lineRule="atLeast"/>
        <w:jc w:val="both"/>
        <w:rPr>
          <w:rFonts w:ascii="Georgia" w:eastAsia="Times New Roman" w:hAnsi="Georgia" w:cs="Times New Roman"/>
          <w:color w:val="333333"/>
          <w:sz w:val="24"/>
          <w:szCs w:val="24"/>
          <w:lang w:eastAsia="de-DE"/>
        </w:rPr>
      </w:pPr>
      <w:r w:rsidRPr="00D74003">
        <w:rPr>
          <w:rFonts w:ascii="Georgia" w:eastAsia="Times New Roman" w:hAnsi="Georgia" w:cs="Times New Roman"/>
          <w:color w:val="333333"/>
          <w:sz w:val="24"/>
          <w:szCs w:val="24"/>
          <w:lang w:eastAsia="de-DE"/>
        </w:rPr>
        <w:t>Es ist kein Zufall, dass es die Frauen sind, die Kampfformen voll Phantasie entstehen ließen. Verachtet wegen ihres Geschlechts und ihrer sozialen Klasse, an den Rand gedrängt von den Gewerkschaften und ohne Verbindung zu den traditionellen Organisationen der griechischen Linken mussten sie Lärm machen, um gehört zu werden. Sie mussten von sich ein Bild kreieren, um sichtbar zu sein!</w:t>
      </w:r>
    </w:p>
    <w:p w:rsidR="00D74003" w:rsidRPr="00D74003" w:rsidRDefault="00D74003" w:rsidP="00D74003">
      <w:pPr>
        <w:shd w:val="clear" w:color="auto" w:fill="FFFFFF"/>
        <w:spacing w:before="100" w:beforeAutospacing="1" w:after="360" w:line="360" w:lineRule="atLeast"/>
        <w:jc w:val="both"/>
        <w:rPr>
          <w:rFonts w:ascii="Georgia" w:eastAsia="Times New Roman" w:hAnsi="Georgia" w:cs="Times New Roman"/>
          <w:color w:val="333333"/>
          <w:sz w:val="24"/>
          <w:szCs w:val="24"/>
          <w:lang w:eastAsia="de-DE"/>
        </w:rPr>
      </w:pPr>
      <w:r w:rsidRPr="00D74003">
        <w:rPr>
          <w:rFonts w:ascii="Georgia" w:eastAsia="Times New Roman" w:hAnsi="Georgia" w:cs="Times New Roman"/>
          <w:color w:val="333333"/>
          <w:sz w:val="24"/>
          <w:szCs w:val="24"/>
          <w:lang w:eastAsia="de-DE"/>
        </w:rPr>
        <w:t xml:space="preserve">Den passiven Streik, die kurzen und wirkungslosen Aktionstage haben sie durch direkte und kollektive Aktionen ersetzt. Sie setzten auf Gewaltlosigkeit, Humor und das Spektakuläre. Mit Dornenkronen auf dem Kopf zu Ostern, mit dem Seil um ihren Hals vor dem Sitz der Partei der </w:t>
      </w:r>
      <w:proofErr w:type="spellStart"/>
      <w:r w:rsidRPr="00D74003">
        <w:rPr>
          <w:rFonts w:ascii="Georgia" w:eastAsia="Times New Roman" w:hAnsi="Georgia" w:cs="Times New Roman"/>
          <w:color w:val="333333"/>
          <w:sz w:val="24"/>
          <w:szCs w:val="24"/>
          <w:lang w:eastAsia="de-DE"/>
        </w:rPr>
        <w:t>Neo</w:t>
      </w:r>
      <w:proofErr w:type="spellEnd"/>
      <w:r w:rsidRPr="00D74003">
        <w:rPr>
          <w:rFonts w:ascii="Georgia" w:eastAsia="Times New Roman" w:hAnsi="Georgia" w:cs="Times New Roman"/>
          <w:color w:val="333333"/>
          <w:sz w:val="24"/>
          <w:szCs w:val="24"/>
          <w:lang w:eastAsia="de-DE"/>
        </w:rPr>
        <w:t xml:space="preserve"> </w:t>
      </w:r>
      <w:proofErr w:type="spellStart"/>
      <w:r w:rsidRPr="00D74003">
        <w:rPr>
          <w:rFonts w:ascii="Georgia" w:eastAsia="Times New Roman" w:hAnsi="Georgia" w:cs="Times New Roman"/>
          <w:color w:val="333333"/>
          <w:sz w:val="24"/>
          <w:szCs w:val="24"/>
          <w:lang w:eastAsia="de-DE"/>
        </w:rPr>
        <w:t>Demokratia</w:t>
      </w:r>
      <w:proofErr w:type="spellEnd"/>
      <w:r w:rsidRPr="00D74003">
        <w:rPr>
          <w:rFonts w:ascii="Georgia" w:eastAsia="Times New Roman" w:hAnsi="Georgia" w:cs="Times New Roman"/>
          <w:color w:val="333333"/>
          <w:sz w:val="24"/>
          <w:szCs w:val="24"/>
          <w:lang w:eastAsia="de-DE"/>
        </w:rPr>
        <w:t xml:space="preserve"> [3], mit Musik und Tanz, fordern sie: Die Wiedereinstellung für alle und sofort! Das alles ist in Griechenland unbekannt …</w:t>
      </w:r>
    </w:p>
    <w:p w:rsidR="00D74003" w:rsidRPr="00D74003" w:rsidRDefault="00D74003" w:rsidP="00D74003">
      <w:pPr>
        <w:shd w:val="clear" w:color="auto" w:fill="FFFFFF"/>
        <w:spacing w:before="100" w:beforeAutospacing="1" w:after="360" w:line="360" w:lineRule="atLeast"/>
        <w:jc w:val="both"/>
        <w:rPr>
          <w:rFonts w:ascii="Georgia" w:eastAsia="Times New Roman" w:hAnsi="Georgia" w:cs="Times New Roman"/>
          <w:color w:val="333333"/>
          <w:sz w:val="24"/>
          <w:szCs w:val="24"/>
          <w:lang w:eastAsia="de-DE"/>
        </w:rPr>
      </w:pPr>
      <w:r w:rsidRPr="00D74003">
        <w:rPr>
          <w:rFonts w:ascii="Georgia" w:eastAsia="Times New Roman" w:hAnsi="Georgia" w:cs="Times New Roman"/>
          <w:color w:val="333333"/>
          <w:sz w:val="24"/>
          <w:szCs w:val="24"/>
          <w:lang w:eastAsia="de-DE"/>
        </w:rPr>
        <w:t xml:space="preserve">Sie besetzen und blockieren den Zugang zum Ministerium, und vor allem verfolgen sie die Mitglieder der Troika, wenn sie ins Ministerium wollen, sodass sie laufend </w:t>
      </w:r>
      <w:r w:rsidRPr="00D74003">
        <w:rPr>
          <w:rFonts w:ascii="Georgia" w:eastAsia="Times New Roman" w:hAnsi="Georgia" w:cs="Times New Roman"/>
          <w:color w:val="333333"/>
          <w:sz w:val="24"/>
          <w:szCs w:val="24"/>
          <w:lang w:eastAsia="de-DE"/>
        </w:rPr>
        <w:lastRenderedPageBreak/>
        <w:t>flüchten und den Hintereingang benützen müssen, gemeinsam mit ihren Bodyguards. Sie stellen sich den Spezialeinheiten der Polizei entgegen und kämpfen Körper an Körper mit ihnen. Jeden Tag erfinden sie neue Aktionen, über die in den Medien berichtet wird und die die gesamte Bevölkerung in Alarmbereitschaft setzen: Sie brechen ihre Isolierung auf.</w:t>
      </w:r>
    </w:p>
    <w:p w:rsidR="00D74003" w:rsidRPr="00D74003" w:rsidRDefault="00D74003" w:rsidP="00D74003">
      <w:pPr>
        <w:shd w:val="clear" w:color="auto" w:fill="FFFFFF"/>
        <w:spacing w:before="100" w:beforeAutospacing="1" w:after="360" w:line="360" w:lineRule="atLeast"/>
        <w:jc w:val="both"/>
        <w:rPr>
          <w:rFonts w:ascii="Georgia" w:eastAsia="Times New Roman" w:hAnsi="Georgia" w:cs="Times New Roman"/>
          <w:color w:val="333333"/>
          <w:sz w:val="24"/>
          <w:szCs w:val="24"/>
          <w:lang w:eastAsia="de-DE"/>
        </w:rPr>
      </w:pPr>
      <w:r w:rsidRPr="00D74003">
        <w:rPr>
          <w:rFonts w:ascii="Georgia" w:eastAsia="Times New Roman" w:hAnsi="Georgia" w:cs="Times New Roman"/>
          <w:color w:val="333333"/>
          <w:sz w:val="24"/>
          <w:szCs w:val="24"/>
          <w:lang w:eastAsia="de-DE"/>
        </w:rPr>
        <w:t xml:space="preserve">Dadurch werden Rekordarbeitslosigkeit, Armut – diese „Abstraktionen“, für gewöhnlich nur durch eine Statistik ohne Leben und Seele dargestellt -, menschlich, sie erhalten ein Gesicht, sie werden Frauen aus Fleisch und Blut, die noch dazu eine Persönlichkeit und einen eigenen politischen Willen haben. Sie heißen </w:t>
      </w:r>
      <w:proofErr w:type="spellStart"/>
      <w:r w:rsidRPr="00D74003">
        <w:rPr>
          <w:rFonts w:ascii="Georgia" w:eastAsia="Times New Roman" w:hAnsi="Georgia" w:cs="Times New Roman"/>
          <w:color w:val="333333"/>
          <w:sz w:val="24"/>
          <w:szCs w:val="24"/>
          <w:lang w:eastAsia="de-DE"/>
        </w:rPr>
        <w:t>Litsa</w:t>
      </w:r>
      <w:proofErr w:type="spellEnd"/>
      <w:r w:rsidRPr="00D74003">
        <w:rPr>
          <w:rFonts w:ascii="Georgia" w:eastAsia="Times New Roman" w:hAnsi="Georgia" w:cs="Times New Roman"/>
          <w:color w:val="333333"/>
          <w:sz w:val="24"/>
          <w:szCs w:val="24"/>
          <w:lang w:eastAsia="de-DE"/>
        </w:rPr>
        <w:t>, Despina, Georgia, Fotini, Dimitra … Und durch ihr Beispiel, ihren Mut, ihre Beharrlichkeit, ihren Siegeswillen geben sie allen Opfern der Sparmaßnahmen neue Hoffnung…</w:t>
      </w:r>
    </w:p>
    <w:p w:rsidR="00D74003" w:rsidRPr="00D74003" w:rsidRDefault="00D74003" w:rsidP="00D74003">
      <w:pPr>
        <w:shd w:val="clear" w:color="auto" w:fill="FFFFFF"/>
        <w:spacing w:before="100" w:beforeAutospacing="1" w:after="360" w:line="360" w:lineRule="atLeast"/>
        <w:jc w:val="both"/>
        <w:rPr>
          <w:rFonts w:ascii="Georgia" w:eastAsia="Times New Roman" w:hAnsi="Georgia" w:cs="Times New Roman"/>
          <w:color w:val="333333"/>
          <w:sz w:val="24"/>
          <w:szCs w:val="24"/>
          <w:lang w:eastAsia="de-DE"/>
        </w:rPr>
      </w:pPr>
      <w:r w:rsidRPr="00D74003">
        <w:rPr>
          <w:rFonts w:ascii="Georgia" w:eastAsia="Times New Roman" w:hAnsi="Georgia" w:cs="Times New Roman"/>
          <w:color w:val="333333"/>
          <w:sz w:val="24"/>
          <w:szCs w:val="24"/>
          <w:lang w:eastAsia="de-DE"/>
        </w:rPr>
        <w:t xml:space="preserve">Aber Achtung! Die anti-aufständischen Kräfte gehen fast täglich mit Gewalt gegen die Frauen vor, um ein Exempel zu statuieren, denn die Chefs fürchten die Ansteckung. Und ganz Griechenland erlebt den traurigen Anblick dieser meist älteren Frauen, die Tag für Tag mit Füßen getreten, misshandelt und verletzt werden von den </w:t>
      </w:r>
      <w:proofErr w:type="spellStart"/>
      <w:r w:rsidRPr="00D74003">
        <w:rPr>
          <w:rFonts w:ascii="Georgia" w:eastAsia="Times New Roman" w:hAnsi="Georgia" w:cs="Times New Roman"/>
          <w:color w:val="333333"/>
          <w:sz w:val="24"/>
          <w:szCs w:val="24"/>
          <w:lang w:eastAsia="de-DE"/>
        </w:rPr>
        <w:t>Rambos</w:t>
      </w:r>
      <w:proofErr w:type="spellEnd"/>
      <w:r w:rsidRPr="00D74003">
        <w:rPr>
          <w:rFonts w:ascii="Georgia" w:eastAsia="Times New Roman" w:hAnsi="Georgia" w:cs="Times New Roman"/>
          <w:color w:val="333333"/>
          <w:sz w:val="24"/>
          <w:szCs w:val="24"/>
          <w:lang w:eastAsia="de-DE"/>
        </w:rPr>
        <w:t xml:space="preserve"> der Polizei, die ihre Söhne sein könnten! Und warum? Weil die Troika selbst sie niederschlagen will, weil sie als Beispiel dienen für alle Unterdrückten, weil sie an der Spitze des Kampfes gegen die Sparmaßnahmen stehen, nicht nur in Griechenland, sondern überall in Europa! Weil ihr Kampf ansteckend werden könnte…</w:t>
      </w:r>
    </w:p>
    <w:p w:rsidR="00D74003" w:rsidRPr="00D74003" w:rsidRDefault="00D74003" w:rsidP="00D74003">
      <w:pPr>
        <w:shd w:val="clear" w:color="auto" w:fill="FFFFFF"/>
        <w:spacing w:before="100" w:beforeAutospacing="1" w:after="360" w:line="360" w:lineRule="atLeast"/>
        <w:jc w:val="both"/>
        <w:rPr>
          <w:rFonts w:ascii="Georgia" w:eastAsia="Times New Roman" w:hAnsi="Georgia" w:cs="Times New Roman"/>
          <w:color w:val="333333"/>
          <w:sz w:val="24"/>
          <w:szCs w:val="24"/>
          <w:lang w:eastAsia="de-DE"/>
        </w:rPr>
      </w:pPr>
      <w:r w:rsidRPr="00D74003">
        <w:rPr>
          <w:rFonts w:ascii="Georgia" w:eastAsia="Times New Roman" w:hAnsi="Georgia" w:cs="Times New Roman"/>
          <w:color w:val="333333"/>
          <w:sz w:val="24"/>
          <w:szCs w:val="24"/>
          <w:lang w:eastAsia="de-DE"/>
        </w:rPr>
        <w:t>Mehr als jemals zuvor ist der Kampf dieser heldenhaften 595 Putzfrauen unserer! Lassen wir sie nicht alleine. Organisieren wir die europäische und weltweite Solidarität!</w:t>
      </w:r>
    </w:p>
    <w:p w:rsidR="00D74003" w:rsidRPr="00D74003" w:rsidRDefault="00D74003" w:rsidP="00D74003">
      <w:pPr>
        <w:shd w:val="clear" w:color="auto" w:fill="FFFFFF"/>
        <w:spacing w:before="100" w:beforeAutospacing="1" w:after="360" w:line="360" w:lineRule="atLeast"/>
        <w:jc w:val="both"/>
        <w:rPr>
          <w:rFonts w:ascii="Georgia" w:eastAsia="Times New Roman" w:hAnsi="Georgia" w:cs="Times New Roman"/>
          <w:color w:val="333333"/>
          <w:sz w:val="24"/>
          <w:szCs w:val="24"/>
          <w:lang w:eastAsia="de-DE"/>
        </w:rPr>
      </w:pPr>
      <w:r w:rsidRPr="00D74003">
        <w:rPr>
          <w:rFonts w:ascii="Georgia" w:eastAsia="Times New Roman" w:hAnsi="Georgia" w:cs="Times New Roman"/>
          <w:b/>
          <w:bCs/>
          <w:i/>
          <w:iCs/>
          <w:color w:val="333333"/>
          <w:sz w:val="24"/>
          <w:szCs w:val="24"/>
          <w:lang w:eastAsia="de-DE"/>
        </w:rPr>
        <w:t> </w:t>
      </w:r>
    </w:p>
    <w:p w:rsidR="00D74003" w:rsidRPr="00D74003" w:rsidRDefault="00D74003" w:rsidP="00D74003">
      <w:pPr>
        <w:shd w:val="clear" w:color="auto" w:fill="FFFFFF"/>
        <w:spacing w:before="100" w:beforeAutospacing="1" w:after="360" w:line="360" w:lineRule="atLeast"/>
        <w:jc w:val="both"/>
        <w:rPr>
          <w:rFonts w:ascii="Georgia" w:eastAsia="Times New Roman" w:hAnsi="Georgia" w:cs="Times New Roman"/>
          <w:color w:val="333333"/>
          <w:sz w:val="24"/>
          <w:szCs w:val="24"/>
          <w:lang w:eastAsia="de-DE"/>
        </w:rPr>
      </w:pPr>
      <w:r w:rsidRPr="00D74003">
        <w:rPr>
          <w:rFonts w:ascii="Georgia" w:eastAsia="Times New Roman" w:hAnsi="Georgia" w:cs="Times New Roman"/>
          <w:b/>
          <w:bCs/>
          <w:color w:val="888888"/>
          <w:sz w:val="24"/>
          <w:szCs w:val="24"/>
          <w:lang w:eastAsia="de-DE"/>
        </w:rPr>
        <w:t>Frauen gegen Schulden und Sparmaßnahmen (Griechenland)</w:t>
      </w:r>
      <w:r w:rsidRPr="00D74003">
        <w:rPr>
          <w:rFonts w:ascii="Georgia" w:eastAsia="Times New Roman" w:hAnsi="Georgia" w:cs="Times New Roman"/>
          <w:b/>
          <w:bCs/>
          <w:i/>
          <w:iCs/>
          <w:color w:val="888888"/>
          <w:sz w:val="24"/>
          <w:szCs w:val="24"/>
          <w:lang w:eastAsia="de-DE"/>
        </w:rPr>
        <w:br/>
      </w:r>
      <w:r w:rsidRPr="00D74003">
        <w:rPr>
          <w:rFonts w:ascii="Georgia" w:eastAsia="Times New Roman" w:hAnsi="Georgia" w:cs="Times New Roman"/>
          <w:b/>
          <w:bCs/>
          <w:i/>
          <w:iCs/>
          <w:color w:val="333333"/>
          <w:sz w:val="24"/>
          <w:szCs w:val="24"/>
          <w:lang w:eastAsia="de-DE"/>
        </w:rPr>
        <w:t>Anmerkungen der Übersetzerin</w:t>
      </w:r>
    </w:p>
    <w:p w:rsidR="00D74003" w:rsidRPr="00D74003" w:rsidRDefault="00D74003" w:rsidP="00D74003">
      <w:pPr>
        <w:shd w:val="clear" w:color="auto" w:fill="FFFFFF"/>
        <w:spacing w:after="0" w:line="360" w:lineRule="atLeast"/>
        <w:rPr>
          <w:rFonts w:ascii="Georgia" w:eastAsia="Times New Roman" w:hAnsi="Georgia" w:cs="Times New Roman"/>
          <w:i/>
          <w:iCs/>
          <w:color w:val="333333"/>
          <w:sz w:val="24"/>
          <w:szCs w:val="24"/>
          <w:lang w:eastAsia="de-DE"/>
        </w:rPr>
      </w:pPr>
      <w:r w:rsidRPr="00D74003">
        <w:rPr>
          <w:rFonts w:ascii="Georgia" w:eastAsia="Times New Roman" w:hAnsi="Georgia" w:cs="Times New Roman"/>
          <w:i/>
          <w:iCs/>
          <w:color w:val="333333"/>
          <w:sz w:val="24"/>
          <w:szCs w:val="24"/>
          <w:lang w:eastAsia="de-DE"/>
        </w:rPr>
        <w:t>[1] Status der „Verfügbarkeit“ auch mit Arbeitsreserve oder Mobilitätsreserve übersetzt. Die Beschäftigten werden 8 Monate dienstfrei gestellt und erhalten in dieser Zeit 75 % ihres Gehaltes. Wenn sie innerhalb dieser Frist keinen anderen Job im Öffentlichen Dienst finden – was bei den Abbauplänen der Regierung wohl ein Hohn ist – sind sie nach Ablauf der 8 Monate entlassen.</w:t>
      </w:r>
    </w:p>
    <w:p w:rsidR="00D74003" w:rsidRPr="00D74003" w:rsidRDefault="00D74003" w:rsidP="00D74003">
      <w:pPr>
        <w:shd w:val="clear" w:color="auto" w:fill="FFFFFF"/>
        <w:spacing w:after="0" w:line="360" w:lineRule="atLeast"/>
        <w:rPr>
          <w:rFonts w:ascii="Georgia" w:eastAsia="Times New Roman" w:hAnsi="Georgia" w:cs="Times New Roman"/>
          <w:i/>
          <w:iCs/>
          <w:color w:val="333333"/>
          <w:sz w:val="24"/>
          <w:szCs w:val="24"/>
          <w:lang w:eastAsia="de-DE"/>
        </w:rPr>
      </w:pPr>
      <w:r w:rsidRPr="00D74003">
        <w:rPr>
          <w:rFonts w:ascii="Georgia" w:eastAsia="Times New Roman" w:hAnsi="Georgia" w:cs="Times New Roman"/>
          <w:i/>
          <w:iCs/>
          <w:color w:val="333333"/>
          <w:sz w:val="24"/>
          <w:szCs w:val="24"/>
          <w:lang w:eastAsia="de-DE"/>
        </w:rPr>
        <w:t> </w:t>
      </w:r>
    </w:p>
    <w:p w:rsidR="00D74003" w:rsidRPr="00D74003" w:rsidRDefault="00D74003" w:rsidP="00D74003">
      <w:pPr>
        <w:shd w:val="clear" w:color="auto" w:fill="FFFFFF"/>
        <w:spacing w:after="0" w:line="360" w:lineRule="atLeast"/>
        <w:rPr>
          <w:rFonts w:ascii="Georgia" w:eastAsia="Times New Roman" w:hAnsi="Georgia" w:cs="Times New Roman"/>
          <w:i/>
          <w:iCs/>
          <w:color w:val="333333"/>
          <w:sz w:val="24"/>
          <w:szCs w:val="24"/>
          <w:lang w:eastAsia="de-DE"/>
        </w:rPr>
      </w:pPr>
      <w:r w:rsidRPr="00D74003">
        <w:rPr>
          <w:rFonts w:ascii="Georgia" w:eastAsia="Times New Roman" w:hAnsi="Georgia" w:cs="Times New Roman"/>
          <w:i/>
          <w:iCs/>
          <w:color w:val="333333"/>
          <w:sz w:val="24"/>
          <w:szCs w:val="24"/>
          <w:lang w:eastAsia="de-DE"/>
        </w:rPr>
        <w:t xml:space="preserve">[2] </w:t>
      </w:r>
      <w:proofErr w:type="spellStart"/>
      <w:r w:rsidRPr="00D74003">
        <w:rPr>
          <w:rFonts w:ascii="Georgia" w:eastAsia="Times New Roman" w:hAnsi="Georgia" w:cs="Times New Roman"/>
          <w:b/>
          <w:bCs/>
          <w:i/>
          <w:iCs/>
          <w:color w:val="333333"/>
          <w:sz w:val="24"/>
          <w:szCs w:val="24"/>
          <w:lang w:eastAsia="de-DE"/>
        </w:rPr>
        <w:t>Ellinikí</w:t>
      </w:r>
      <w:proofErr w:type="spellEnd"/>
      <w:r w:rsidRPr="00D74003">
        <w:rPr>
          <w:rFonts w:ascii="Georgia" w:eastAsia="Times New Roman" w:hAnsi="Georgia" w:cs="Times New Roman"/>
          <w:b/>
          <w:bCs/>
          <w:i/>
          <w:iCs/>
          <w:color w:val="333333"/>
          <w:sz w:val="24"/>
          <w:szCs w:val="24"/>
          <w:lang w:eastAsia="de-DE"/>
        </w:rPr>
        <w:t xml:space="preserve"> </w:t>
      </w:r>
      <w:proofErr w:type="spellStart"/>
      <w:r w:rsidRPr="00D74003">
        <w:rPr>
          <w:rFonts w:ascii="Georgia" w:eastAsia="Times New Roman" w:hAnsi="Georgia" w:cs="Times New Roman"/>
          <w:b/>
          <w:bCs/>
          <w:i/>
          <w:iCs/>
          <w:color w:val="333333"/>
          <w:sz w:val="24"/>
          <w:szCs w:val="24"/>
          <w:lang w:eastAsia="de-DE"/>
        </w:rPr>
        <w:t>Radiofonía</w:t>
      </w:r>
      <w:proofErr w:type="spellEnd"/>
      <w:r w:rsidRPr="00D74003">
        <w:rPr>
          <w:rFonts w:ascii="Georgia" w:eastAsia="Times New Roman" w:hAnsi="Georgia" w:cs="Times New Roman"/>
          <w:b/>
          <w:bCs/>
          <w:i/>
          <w:iCs/>
          <w:color w:val="333333"/>
          <w:sz w:val="24"/>
          <w:szCs w:val="24"/>
          <w:lang w:eastAsia="de-DE"/>
        </w:rPr>
        <w:t xml:space="preserve"> </w:t>
      </w:r>
      <w:proofErr w:type="spellStart"/>
      <w:r w:rsidRPr="00D74003">
        <w:rPr>
          <w:rFonts w:ascii="Georgia" w:eastAsia="Times New Roman" w:hAnsi="Georgia" w:cs="Times New Roman"/>
          <w:b/>
          <w:bCs/>
          <w:i/>
          <w:iCs/>
          <w:color w:val="333333"/>
          <w:sz w:val="24"/>
          <w:szCs w:val="24"/>
          <w:lang w:eastAsia="de-DE"/>
        </w:rPr>
        <w:t>Tileórasi</w:t>
      </w:r>
      <w:proofErr w:type="spellEnd"/>
      <w:r w:rsidRPr="00D74003">
        <w:rPr>
          <w:rFonts w:ascii="Georgia" w:eastAsia="Times New Roman" w:hAnsi="Georgia" w:cs="Times New Roman"/>
          <w:b/>
          <w:bCs/>
          <w:i/>
          <w:iCs/>
          <w:color w:val="333333"/>
          <w:sz w:val="24"/>
          <w:szCs w:val="24"/>
          <w:lang w:eastAsia="de-DE"/>
        </w:rPr>
        <w:t xml:space="preserve"> </w:t>
      </w:r>
      <w:r w:rsidRPr="00D74003">
        <w:rPr>
          <w:rFonts w:ascii="Georgia" w:eastAsia="Times New Roman" w:hAnsi="Georgia" w:cs="Times New Roman"/>
          <w:i/>
          <w:iCs/>
          <w:color w:val="333333"/>
          <w:sz w:val="24"/>
          <w:szCs w:val="24"/>
          <w:lang w:eastAsia="de-DE"/>
        </w:rPr>
        <w:t xml:space="preserve"> war die öffentlich-rechtliche Hörfunk- und Fernsehanstalt Griechenlands. Am 11. Juni 2013 beschloss die griechische Regierung </w:t>
      </w:r>
      <w:r w:rsidRPr="00D74003">
        <w:rPr>
          <w:rFonts w:ascii="Georgia" w:eastAsia="Times New Roman" w:hAnsi="Georgia" w:cs="Times New Roman"/>
          <w:i/>
          <w:iCs/>
          <w:color w:val="333333"/>
          <w:sz w:val="24"/>
          <w:szCs w:val="24"/>
          <w:lang w:eastAsia="de-DE"/>
        </w:rPr>
        <w:lastRenderedPageBreak/>
        <w:t xml:space="preserve">die sofortige Schließung der ERT und Einstellung aller Programme. Dies führte zur Besetzung und der Übernahme der ERT in Selbstverwaltung durch die Angestellten und deren </w:t>
      </w:r>
      <w:proofErr w:type="spellStart"/>
      <w:r w:rsidRPr="00D74003">
        <w:rPr>
          <w:rFonts w:ascii="Georgia" w:eastAsia="Times New Roman" w:hAnsi="Georgia" w:cs="Times New Roman"/>
          <w:i/>
          <w:iCs/>
          <w:color w:val="333333"/>
          <w:sz w:val="24"/>
          <w:szCs w:val="24"/>
          <w:lang w:eastAsia="de-DE"/>
        </w:rPr>
        <w:t>UnterstützerInnen</w:t>
      </w:r>
      <w:proofErr w:type="spellEnd"/>
    </w:p>
    <w:p w:rsidR="00D74003" w:rsidRPr="00D74003" w:rsidRDefault="00D74003" w:rsidP="00D74003">
      <w:pPr>
        <w:shd w:val="clear" w:color="auto" w:fill="FFFFFF"/>
        <w:spacing w:after="0" w:line="360" w:lineRule="atLeast"/>
        <w:rPr>
          <w:rFonts w:ascii="Georgia" w:eastAsia="Times New Roman" w:hAnsi="Georgia" w:cs="Times New Roman"/>
          <w:i/>
          <w:iCs/>
          <w:color w:val="333333"/>
          <w:sz w:val="24"/>
          <w:szCs w:val="24"/>
          <w:lang w:eastAsia="de-DE"/>
        </w:rPr>
      </w:pPr>
      <w:r w:rsidRPr="00D74003">
        <w:rPr>
          <w:rFonts w:ascii="Georgia" w:eastAsia="Times New Roman" w:hAnsi="Georgia" w:cs="Times New Roman"/>
          <w:i/>
          <w:iCs/>
          <w:color w:val="333333"/>
          <w:sz w:val="24"/>
          <w:szCs w:val="24"/>
          <w:lang w:eastAsia="de-DE"/>
        </w:rPr>
        <w:t> </w:t>
      </w:r>
    </w:p>
    <w:p w:rsidR="00D74003" w:rsidRPr="00D74003" w:rsidRDefault="00D74003" w:rsidP="00D74003">
      <w:pPr>
        <w:shd w:val="clear" w:color="auto" w:fill="FFFFFF"/>
        <w:spacing w:line="360" w:lineRule="atLeast"/>
        <w:rPr>
          <w:rFonts w:ascii="Georgia" w:eastAsia="Times New Roman" w:hAnsi="Georgia" w:cs="Times New Roman"/>
          <w:i/>
          <w:iCs/>
          <w:color w:val="333333"/>
          <w:sz w:val="24"/>
          <w:szCs w:val="24"/>
          <w:lang w:eastAsia="de-DE"/>
        </w:rPr>
      </w:pPr>
      <w:r w:rsidRPr="00D74003">
        <w:rPr>
          <w:rFonts w:ascii="Georgia" w:eastAsia="Times New Roman" w:hAnsi="Georgia" w:cs="Times New Roman"/>
          <w:i/>
          <w:iCs/>
          <w:color w:val="333333"/>
          <w:sz w:val="24"/>
          <w:szCs w:val="24"/>
          <w:lang w:eastAsia="de-DE"/>
        </w:rPr>
        <w:t xml:space="preserve">[3] </w:t>
      </w:r>
      <w:proofErr w:type="spellStart"/>
      <w:r w:rsidRPr="00D74003">
        <w:rPr>
          <w:rFonts w:ascii="Georgia" w:eastAsia="Times New Roman" w:hAnsi="Georgia" w:cs="Times New Roman"/>
          <w:i/>
          <w:iCs/>
          <w:color w:val="333333"/>
          <w:sz w:val="24"/>
          <w:szCs w:val="24"/>
          <w:lang w:eastAsia="de-DE"/>
        </w:rPr>
        <w:t>Neo</w:t>
      </w:r>
      <w:proofErr w:type="spellEnd"/>
      <w:r w:rsidRPr="00D74003">
        <w:rPr>
          <w:rFonts w:ascii="Georgia" w:eastAsia="Times New Roman" w:hAnsi="Georgia" w:cs="Times New Roman"/>
          <w:i/>
          <w:iCs/>
          <w:color w:val="333333"/>
          <w:sz w:val="24"/>
          <w:szCs w:val="24"/>
          <w:lang w:eastAsia="de-DE"/>
        </w:rPr>
        <w:t xml:space="preserve"> </w:t>
      </w:r>
      <w:proofErr w:type="spellStart"/>
      <w:r w:rsidRPr="00D74003">
        <w:rPr>
          <w:rFonts w:ascii="Georgia" w:eastAsia="Times New Roman" w:hAnsi="Georgia" w:cs="Times New Roman"/>
          <w:i/>
          <w:iCs/>
          <w:color w:val="333333"/>
          <w:sz w:val="24"/>
          <w:szCs w:val="24"/>
          <w:lang w:eastAsia="de-DE"/>
        </w:rPr>
        <w:t>Demokratia</w:t>
      </w:r>
      <w:proofErr w:type="spellEnd"/>
      <w:r w:rsidRPr="00D74003">
        <w:rPr>
          <w:rFonts w:ascii="Georgia" w:eastAsia="Times New Roman" w:hAnsi="Georgia" w:cs="Times New Roman"/>
          <w:i/>
          <w:iCs/>
          <w:color w:val="333333"/>
          <w:sz w:val="24"/>
          <w:szCs w:val="24"/>
          <w:lang w:eastAsia="de-DE"/>
        </w:rPr>
        <w:t xml:space="preserve"> ist die konservative Regierungspartei in Griechenland, mit dem derzeitigen  Regierungschef Samaras an der Spitze</w:t>
      </w:r>
      <w:r w:rsidRPr="00D74003">
        <w:rPr>
          <w:rFonts w:ascii="Georgia" w:eastAsia="Times New Roman" w:hAnsi="Georgia" w:cs="Times New Roman"/>
          <w:b/>
          <w:bCs/>
          <w:i/>
          <w:iCs/>
          <w:color w:val="333333"/>
          <w:sz w:val="24"/>
          <w:szCs w:val="24"/>
          <w:lang w:eastAsia="de-DE"/>
        </w:rPr>
        <w:t xml:space="preserve"> Editorisch Hinweis</w:t>
      </w:r>
      <w:r w:rsidRPr="00D74003">
        <w:rPr>
          <w:rFonts w:ascii="Georgia" w:eastAsia="Times New Roman" w:hAnsi="Georgia" w:cs="Times New Roman"/>
          <w:b/>
          <w:bCs/>
          <w:i/>
          <w:iCs/>
          <w:color w:val="333333"/>
          <w:sz w:val="24"/>
          <w:szCs w:val="24"/>
          <w:lang w:eastAsia="de-DE"/>
        </w:rPr>
        <w:br/>
      </w:r>
      <w:r w:rsidRPr="00D74003">
        <w:rPr>
          <w:rFonts w:ascii="Verdana" w:eastAsia="Times New Roman" w:hAnsi="Verdana" w:cs="Times New Roman"/>
          <w:i/>
          <w:iCs/>
          <w:color w:val="333333"/>
          <w:sz w:val="24"/>
          <w:szCs w:val="24"/>
          <w:lang w:eastAsia="de-DE"/>
        </w:rPr>
        <w:t xml:space="preserve">Sonia </w:t>
      </w:r>
      <w:proofErr w:type="spellStart"/>
      <w:r w:rsidRPr="00D74003">
        <w:rPr>
          <w:rFonts w:ascii="Verdana" w:eastAsia="Times New Roman" w:hAnsi="Verdana" w:cs="Times New Roman"/>
          <w:i/>
          <w:iCs/>
          <w:color w:val="333333"/>
          <w:sz w:val="24"/>
          <w:szCs w:val="24"/>
          <w:lang w:eastAsia="de-DE"/>
        </w:rPr>
        <w:t>Mitralia</w:t>
      </w:r>
      <w:proofErr w:type="spellEnd"/>
      <w:r w:rsidRPr="00D74003">
        <w:rPr>
          <w:rFonts w:ascii="Verdana" w:eastAsia="Times New Roman" w:hAnsi="Verdana" w:cs="Times New Roman"/>
          <w:i/>
          <w:iCs/>
          <w:color w:val="333333"/>
          <w:sz w:val="24"/>
          <w:szCs w:val="24"/>
          <w:lang w:eastAsia="de-DE"/>
        </w:rPr>
        <w:t xml:space="preserve"> stammt aus Luxemburg, ist eine der aktivsten Feministinnen Griechenlands und beschäftigt sich mit wirtschaftlichen Problematiken, insbesondere der Schuldenfrage</w:t>
      </w:r>
    </w:p>
    <w:p w:rsidR="00D74003" w:rsidRPr="00D74003" w:rsidRDefault="00D74003" w:rsidP="00D74003">
      <w:pPr>
        <w:shd w:val="clear" w:color="auto" w:fill="FFFFFF"/>
        <w:spacing w:before="100" w:beforeAutospacing="1" w:after="360" w:line="360" w:lineRule="atLeast"/>
        <w:rPr>
          <w:rFonts w:ascii="Georgia" w:eastAsia="Times New Roman" w:hAnsi="Georgia" w:cs="Times New Roman"/>
          <w:color w:val="333333"/>
          <w:sz w:val="24"/>
          <w:szCs w:val="24"/>
          <w:lang w:eastAsia="de-DE"/>
        </w:rPr>
      </w:pPr>
      <w:proofErr w:type="spellStart"/>
      <w:r w:rsidRPr="00D74003">
        <w:rPr>
          <w:rFonts w:ascii="Georgia" w:eastAsia="Times New Roman" w:hAnsi="Georgia" w:cs="Times New Roman"/>
          <w:color w:val="333333"/>
          <w:sz w:val="24"/>
          <w:szCs w:val="24"/>
          <w:lang w:eastAsia="de-DE"/>
        </w:rPr>
        <w:t>nz</w:t>
      </w:r>
      <w:proofErr w:type="spellEnd"/>
      <w:r w:rsidRPr="00D74003">
        <w:rPr>
          <w:rFonts w:ascii="Georgia" w:eastAsia="Times New Roman" w:hAnsi="Georgia" w:cs="Times New Roman"/>
          <w:color w:val="333333"/>
          <w:sz w:val="24"/>
          <w:szCs w:val="24"/>
          <w:lang w:eastAsia="de-DE"/>
        </w:rPr>
        <w:t xml:space="preserve"> eigene charakteristische Dynamik zu haben und sind politisch sehr lehrreich.</w:t>
      </w:r>
    </w:p>
    <w:p w:rsidR="00D74003" w:rsidRPr="00D74003" w:rsidRDefault="00D74003" w:rsidP="00D74003">
      <w:pPr>
        <w:shd w:val="clear" w:color="auto" w:fill="FFFFFF"/>
        <w:spacing w:before="100" w:beforeAutospacing="1" w:after="360" w:line="360" w:lineRule="atLeast"/>
        <w:jc w:val="both"/>
        <w:rPr>
          <w:rFonts w:ascii="Georgia" w:eastAsia="Times New Roman" w:hAnsi="Georgia" w:cs="Times New Roman"/>
          <w:color w:val="333333"/>
          <w:sz w:val="24"/>
          <w:szCs w:val="24"/>
          <w:lang w:eastAsia="de-DE"/>
        </w:rPr>
      </w:pPr>
      <w:r w:rsidRPr="00D74003">
        <w:rPr>
          <w:rFonts w:ascii="Georgia" w:eastAsia="Times New Roman" w:hAnsi="Georgia" w:cs="Times New Roman"/>
          <w:color w:val="333333"/>
          <w:sz w:val="24"/>
          <w:szCs w:val="24"/>
          <w:lang w:eastAsia="de-DE"/>
        </w:rPr>
        <w:t xml:space="preserve">In diesen vier Jahren Sparpolitik, die Griechenland in einen sozialen, wirt- </w:t>
      </w:r>
      <w:proofErr w:type="spellStart"/>
      <w:r w:rsidRPr="00D74003">
        <w:rPr>
          <w:rFonts w:ascii="Georgia" w:eastAsia="Times New Roman" w:hAnsi="Georgia" w:cs="Times New Roman"/>
          <w:color w:val="333333"/>
          <w:sz w:val="24"/>
          <w:szCs w:val="24"/>
          <w:lang w:eastAsia="de-DE"/>
        </w:rPr>
        <w:t>schaftlichen</w:t>
      </w:r>
      <w:proofErr w:type="spellEnd"/>
      <w:r w:rsidRPr="00D74003">
        <w:rPr>
          <w:rFonts w:ascii="Georgia" w:eastAsia="Times New Roman" w:hAnsi="Georgia" w:cs="Times New Roman"/>
          <w:color w:val="333333"/>
          <w:sz w:val="24"/>
          <w:szCs w:val="24"/>
          <w:lang w:eastAsia="de-DE"/>
        </w:rPr>
        <w:t xml:space="preserve"> und vor allem menschlichen Trümmerhaufen verwandelte, hat man nur sehr wenig vom Leben der Frauen gesprochen und natürlich noch weniger von ihrem Kampf gegen das Diktat der Troika. Daher war die Öffentlichkeit jetzt von diesem beispielhaften Kampf, der nur von Frauen geführt wird, sehr überrascht. Aber ist das wirklich eine Überraschung?</w:t>
      </w:r>
    </w:p>
    <w:p w:rsidR="00D74003" w:rsidRPr="00D74003" w:rsidRDefault="00D74003" w:rsidP="00D74003">
      <w:pPr>
        <w:shd w:val="clear" w:color="auto" w:fill="FFFFFF"/>
        <w:spacing w:before="100" w:beforeAutospacing="1" w:after="360" w:line="360" w:lineRule="atLeast"/>
        <w:jc w:val="both"/>
        <w:rPr>
          <w:rFonts w:ascii="Georgia" w:eastAsia="Times New Roman" w:hAnsi="Georgia" w:cs="Times New Roman"/>
          <w:color w:val="333333"/>
          <w:sz w:val="24"/>
          <w:szCs w:val="24"/>
          <w:lang w:eastAsia="de-DE"/>
        </w:rPr>
      </w:pPr>
      <w:r w:rsidRPr="00D74003">
        <w:rPr>
          <w:rFonts w:ascii="Georgia" w:eastAsia="Times New Roman" w:hAnsi="Georgia" w:cs="Times New Roman"/>
          <w:color w:val="333333"/>
          <w:sz w:val="24"/>
          <w:szCs w:val="24"/>
          <w:lang w:eastAsia="de-DE"/>
        </w:rPr>
        <w:t xml:space="preserve">Sie haben sich zahlreich an den 26 Generalstreiks beteiligt. Innerhalb der Bewegung der „Empörten“ haben sie Plätze besetzt, campierten, demonstrierten sie. Sie waren an vorderster Front aktiv, als der ERT </w:t>
      </w:r>
      <w:proofErr w:type="gramStart"/>
      <w:r w:rsidRPr="00D74003">
        <w:rPr>
          <w:rFonts w:ascii="Georgia" w:eastAsia="Times New Roman" w:hAnsi="Georgia" w:cs="Times New Roman"/>
          <w:color w:val="333333"/>
          <w:sz w:val="24"/>
          <w:szCs w:val="24"/>
          <w:lang w:eastAsia="de-DE"/>
        </w:rPr>
        <w:t>( öffentlich</w:t>
      </w:r>
      <w:proofErr w:type="gramEnd"/>
      <w:r w:rsidRPr="00D74003">
        <w:rPr>
          <w:rFonts w:ascii="Georgia" w:eastAsia="Times New Roman" w:hAnsi="Georgia" w:cs="Times New Roman"/>
          <w:color w:val="333333"/>
          <w:sz w:val="24"/>
          <w:szCs w:val="24"/>
          <w:lang w:eastAsia="de-DE"/>
        </w:rPr>
        <w:t>-rechtliche Radio- und Fernsehanstalt Griechenlands) [2] besetzt und in Selbstverwaltung übernommen wurde. Sie waren zentral bei den Streikversammlungen des Verwaltungspersonals an den Universitäten und im Bildungsbereich, die sich gegen die „Verfügbarkeit“ [1] richteten. Konkret bedeutet das, 8 Monate Dienstfreistellung mit 75% des Gehalts, danach Entlassung. 25.000 Staatsbedienstete, in der Mehrheit Frauen, werden vom Abspecken des Öffentlichen Dienstes betroffen sein. Sie bilden die überwiegende Mehrheit (95%) der Freiwilligen in der Solidaritätsbewegung und den selbstverwalteten Solidaritätskliniken, die versuchen, der humanitären Krise und der Krise im Gesundheitswesen entgegenzuwirken.</w:t>
      </w:r>
    </w:p>
    <w:p w:rsidR="00D74003" w:rsidRPr="00D74003" w:rsidRDefault="00D74003" w:rsidP="00D74003">
      <w:pPr>
        <w:shd w:val="clear" w:color="auto" w:fill="FFFFFF"/>
        <w:spacing w:before="100" w:beforeAutospacing="1" w:after="360" w:line="360" w:lineRule="atLeast"/>
        <w:jc w:val="both"/>
        <w:rPr>
          <w:rFonts w:ascii="Georgia" w:eastAsia="Times New Roman" w:hAnsi="Georgia" w:cs="Times New Roman"/>
          <w:color w:val="333333"/>
          <w:sz w:val="24"/>
          <w:szCs w:val="24"/>
          <w:lang w:eastAsia="de-DE"/>
        </w:rPr>
      </w:pPr>
      <w:r w:rsidRPr="00D74003">
        <w:rPr>
          <w:rFonts w:ascii="Georgia" w:eastAsia="Times New Roman" w:hAnsi="Georgia" w:cs="Times New Roman"/>
          <w:color w:val="333333"/>
          <w:sz w:val="24"/>
          <w:szCs w:val="24"/>
          <w:lang w:eastAsia="de-DE"/>
        </w:rPr>
        <w:t xml:space="preserve">Die massive Beteiligung der Frauen an der Widerstandsbewegung gegen die Zerstörung des Sozialstaates durch die Sparmaßnahmen ist weder überraschend noch zufällig: Die Situation der Frauen im Auge des Zyklons der Sparmaßnahmen kennen wir. Die Zerstörung des Sozialstaates und der öffentlichen Dienstleistungen ruiniert ihr Leben: als Mehrheit der Angestellten im öffentlichen Dienst und als Hauptkonsumentinnen der öffentlichen Dienstleistungen sind die Frauen von allen Einschnitten doppelt betroffen. Sie haben tausend Gründe, diese historische </w:t>
      </w:r>
      <w:r w:rsidRPr="00D74003">
        <w:rPr>
          <w:rFonts w:ascii="Georgia" w:eastAsia="Times New Roman" w:hAnsi="Georgia" w:cs="Times New Roman"/>
          <w:color w:val="333333"/>
          <w:sz w:val="24"/>
          <w:szCs w:val="24"/>
          <w:lang w:eastAsia="de-DE"/>
        </w:rPr>
        <w:lastRenderedPageBreak/>
        <w:t>Rückentwicklung – die ihre Stellung als Frau in der Gesellschaft betrifft – nicht zu akzeptieren, die einer Rückkehr ins 19. Jahrhundert gleichkäme!</w:t>
      </w:r>
    </w:p>
    <w:p w:rsidR="00D74003" w:rsidRPr="00D74003" w:rsidRDefault="00D74003" w:rsidP="00D74003">
      <w:pPr>
        <w:shd w:val="clear" w:color="auto" w:fill="FFFFFF"/>
        <w:spacing w:before="100" w:beforeAutospacing="1" w:after="360" w:line="360" w:lineRule="atLeast"/>
        <w:jc w:val="both"/>
        <w:rPr>
          <w:rFonts w:ascii="Georgia" w:eastAsia="Times New Roman" w:hAnsi="Georgia" w:cs="Times New Roman"/>
          <w:color w:val="333333"/>
          <w:sz w:val="24"/>
          <w:szCs w:val="24"/>
          <w:lang w:eastAsia="de-DE"/>
        </w:rPr>
      </w:pPr>
      <w:r w:rsidRPr="00D74003">
        <w:rPr>
          <w:rFonts w:ascii="Georgia" w:eastAsia="Times New Roman" w:hAnsi="Georgia" w:cs="Times New Roman"/>
          <w:color w:val="333333"/>
          <w:sz w:val="24"/>
          <w:szCs w:val="24"/>
          <w:lang w:eastAsia="de-DE"/>
        </w:rPr>
        <w:t xml:space="preserve">Es stimmt, dass die Frauen anfangs nicht als „politisches Subjekt Frauen“  in der Bewegung hervortraten. Sie hatten </w:t>
      </w:r>
      <w:proofErr w:type="spellStart"/>
      <w:r w:rsidRPr="00D74003">
        <w:rPr>
          <w:rFonts w:ascii="Georgia" w:eastAsia="Times New Roman" w:hAnsi="Georgia" w:cs="Times New Roman"/>
          <w:color w:val="333333"/>
          <w:sz w:val="24"/>
          <w:szCs w:val="24"/>
          <w:lang w:eastAsia="de-DE"/>
        </w:rPr>
        <w:t>die selben</w:t>
      </w:r>
      <w:proofErr w:type="spellEnd"/>
      <w:r w:rsidRPr="00D74003">
        <w:rPr>
          <w:rFonts w:ascii="Georgia" w:eastAsia="Times New Roman" w:hAnsi="Georgia" w:cs="Times New Roman"/>
          <w:color w:val="333333"/>
          <w:sz w:val="24"/>
          <w:szCs w:val="24"/>
          <w:lang w:eastAsia="de-DE"/>
        </w:rPr>
        <w:t xml:space="preserve"> Forderungen und </w:t>
      </w:r>
      <w:proofErr w:type="spellStart"/>
      <w:r w:rsidRPr="00D74003">
        <w:rPr>
          <w:rFonts w:ascii="Georgia" w:eastAsia="Times New Roman" w:hAnsi="Georgia" w:cs="Times New Roman"/>
          <w:color w:val="333333"/>
          <w:sz w:val="24"/>
          <w:szCs w:val="24"/>
          <w:lang w:eastAsia="de-DE"/>
        </w:rPr>
        <w:t>die selben</w:t>
      </w:r>
      <w:proofErr w:type="spellEnd"/>
      <w:r w:rsidRPr="00D74003">
        <w:rPr>
          <w:rFonts w:ascii="Georgia" w:eastAsia="Times New Roman" w:hAnsi="Georgia" w:cs="Times New Roman"/>
          <w:color w:val="333333"/>
          <w:sz w:val="24"/>
          <w:szCs w:val="24"/>
          <w:lang w:eastAsia="de-DE"/>
        </w:rPr>
        <w:t xml:space="preserve"> Kampfformen wie die </w:t>
      </w:r>
      <w:proofErr w:type="gramStart"/>
      <w:r w:rsidRPr="00D74003">
        <w:rPr>
          <w:rFonts w:ascii="Georgia" w:eastAsia="Times New Roman" w:hAnsi="Georgia" w:cs="Times New Roman"/>
          <w:color w:val="333333"/>
          <w:sz w:val="24"/>
          <w:szCs w:val="24"/>
          <w:lang w:eastAsia="de-DE"/>
        </w:rPr>
        <w:t>Männer .</w:t>
      </w:r>
      <w:proofErr w:type="gramEnd"/>
      <w:r w:rsidRPr="00D74003">
        <w:rPr>
          <w:rFonts w:ascii="Georgia" w:eastAsia="Times New Roman" w:hAnsi="Georgia" w:cs="Times New Roman"/>
          <w:color w:val="333333"/>
          <w:sz w:val="24"/>
          <w:szCs w:val="24"/>
          <w:lang w:eastAsia="de-DE"/>
        </w:rPr>
        <w:t xml:space="preserve"> Sie waren zahlreich dabei, das war alles.</w:t>
      </w:r>
    </w:p>
    <w:p w:rsidR="00D74003" w:rsidRPr="00D74003" w:rsidRDefault="00D74003" w:rsidP="00D74003">
      <w:pPr>
        <w:shd w:val="clear" w:color="auto" w:fill="FFFFFF"/>
        <w:spacing w:before="100" w:beforeAutospacing="1" w:after="360" w:line="360" w:lineRule="atLeast"/>
        <w:jc w:val="both"/>
        <w:rPr>
          <w:rFonts w:ascii="Georgia" w:eastAsia="Times New Roman" w:hAnsi="Georgia" w:cs="Times New Roman"/>
          <w:color w:val="333333"/>
          <w:sz w:val="24"/>
          <w:szCs w:val="24"/>
          <w:lang w:eastAsia="de-DE"/>
        </w:rPr>
      </w:pPr>
      <w:r w:rsidRPr="00D74003">
        <w:rPr>
          <w:rFonts w:ascii="Georgia" w:eastAsia="Times New Roman" w:hAnsi="Georgia" w:cs="Times New Roman"/>
          <w:color w:val="333333"/>
          <w:sz w:val="24"/>
          <w:szCs w:val="24"/>
          <w:lang w:eastAsia="de-DE"/>
        </w:rPr>
        <w:t xml:space="preserve">Aber schon im beispielgebenden Kampf gegen den Goldabbau in der Region von </w:t>
      </w:r>
      <w:proofErr w:type="spellStart"/>
      <w:r w:rsidRPr="00D74003">
        <w:rPr>
          <w:rFonts w:ascii="Georgia" w:eastAsia="Times New Roman" w:hAnsi="Georgia" w:cs="Times New Roman"/>
          <w:color w:val="333333"/>
          <w:sz w:val="24"/>
          <w:szCs w:val="24"/>
          <w:lang w:eastAsia="de-DE"/>
        </w:rPr>
        <w:t>Skouries</w:t>
      </w:r>
      <w:proofErr w:type="spellEnd"/>
      <w:r w:rsidRPr="00D74003">
        <w:rPr>
          <w:rFonts w:ascii="Georgia" w:eastAsia="Times New Roman" w:hAnsi="Georgia" w:cs="Times New Roman"/>
          <w:color w:val="333333"/>
          <w:sz w:val="24"/>
          <w:szCs w:val="24"/>
          <w:lang w:eastAsia="de-DE"/>
        </w:rPr>
        <w:t xml:space="preserve"> auf </w:t>
      </w:r>
      <w:proofErr w:type="spellStart"/>
      <w:r w:rsidRPr="00D74003">
        <w:rPr>
          <w:rFonts w:ascii="Georgia" w:eastAsia="Times New Roman" w:hAnsi="Georgia" w:cs="Times New Roman"/>
          <w:color w:val="333333"/>
          <w:sz w:val="24"/>
          <w:szCs w:val="24"/>
          <w:lang w:eastAsia="de-DE"/>
        </w:rPr>
        <w:t>Chalkidiki</w:t>
      </w:r>
      <w:proofErr w:type="spellEnd"/>
      <w:r w:rsidRPr="00D74003">
        <w:rPr>
          <w:rFonts w:ascii="Georgia" w:eastAsia="Times New Roman" w:hAnsi="Georgia" w:cs="Times New Roman"/>
          <w:color w:val="333333"/>
          <w:sz w:val="24"/>
          <w:szCs w:val="24"/>
          <w:lang w:eastAsia="de-DE"/>
        </w:rPr>
        <w:t xml:space="preserve"> im Norden Griechenlands, gegen den kanadischen Multikonzern „Eldorado“, haben sie sich sehr schnell als Frauen in ihren Kampfformen und ihrer Radikalität von den Männern unterschieden. Auch wenn die Presse und die öffentliche Meinung ihre geschlechtsspezifische Art zu kämpfen ignorierten, die Polizei merkte es sehr wohl. In der Tat ging die Anti-Aufstands-Einheit der Polizei gezielt gegen aufständische Frauen vor, nützte eine brutale und selektive Unterdrückung, um durch Repression gegen die FRAUEN die gesamte Bevölkerung in Angst und Schrecken zu versetzen,  um jeden Ungehorsam und jede Widerstandsbewegung zu zerschlagen. Kriminalisiert, eingesperrt, haben sie erniedrigende Gewalt erlitten, auch sexuelle und  … besonders gegen ihren Körper und ihr … Geschlecht!</w:t>
      </w:r>
    </w:p>
    <w:p w:rsidR="00D74003" w:rsidRPr="00D74003" w:rsidRDefault="00D74003" w:rsidP="00D74003">
      <w:pPr>
        <w:shd w:val="clear" w:color="auto" w:fill="FFFFFF"/>
        <w:spacing w:before="100" w:beforeAutospacing="1" w:after="360" w:line="360" w:lineRule="atLeast"/>
        <w:jc w:val="both"/>
        <w:rPr>
          <w:rFonts w:ascii="Georgia" w:eastAsia="Times New Roman" w:hAnsi="Georgia" w:cs="Times New Roman"/>
          <w:color w:val="333333"/>
          <w:sz w:val="24"/>
          <w:szCs w:val="24"/>
          <w:lang w:eastAsia="de-DE"/>
        </w:rPr>
      </w:pPr>
      <w:r w:rsidRPr="00D74003">
        <w:rPr>
          <w:rFonts w:ascii="Georgia" w:eastAsia="Times New Roman" w:hAnsi="Georgia" w:cs="Times New Roman"/>
          <w:color w:val="333333"/>
          <w:sz w:val="24"/>
          <w:szCs w:val="24"/>
          <w:lang w:eastAsia="de-DE"/>
        </w:rPr>
        <w:t>In einer zweiten Phase haben die Initiativen und Kämpfe der Frauen frauenspezifische  Ausdrucksformen angenommen.</w:t>
      </w:r>
    </w:p>
    <w:p w:rsidR="00D74003" w:rsidRPr="00D74003" w:rsidRDefault="00D74003" w:rsidP="00D74003">
      <w:pPr>
        <w:shd w:val="clear" w:color="auto" w:fill="FFFFFF"/>
        <w:spacing w:before="100" w:beforeAutospacing="1" w:after="360" w:line="360" w:lineRule="atLeast"/>
        <w:jc w:val="both"/>
        <w:rPr>
          <w:rFonts w:ascii="Georgia" w:eastAsia="Times New Roman" w:hAnsi="Georgia" w:cs="Times New Roman"/>
          <w:color w:val="333333"/>
          <w:sz w:val="24"/>
          <w:szCs w:val="24"/>
          <w:lang w:eastAsia="de-DE"/>
        </w:rPr>
      </w:pPr>
      <w:r w:rsidRPr="00D74003">
        <w:rPr>
          <w:rFonts w:ascii="Georgia" w:eastAsia="Times New Roman" w:hAnsi="Georgia" w:cs="Times New Roman"/>
          <w:noProof/>
          <w:color w:val="0066CC"/>
          <w:sz w:val="24"/>
          <w:szCs w:val="24"/>
          <w:lang w:eastAsia="de-DE"/>
        </w:rPr>
        <w:drawing>
          <wp:inline distT="0" distB="0" distL="0" distR="0" wp14:anchorId="58C2E456" wp14:editId="47BE8EE8">
            <wp:extent cx="2622550" cy="1739900"/>
            <wp:effectExtent l="0" t="0" r="6350" b="0"/>
            <wp:docPr id="3" name="Bild 7" descr="arton10439-7a51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ton10439-7a51e">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22550" cy="1739900"/>
                    </a:xfrm>
                    <a:prstGeom prst="rect">
                      <a:avLst/>
                    </a:prstGeom>
                    <a:noFill/>
                    <a:ln>
                      <a:noFill/>
                    </a:ln>
                  </pic:spPr>
                </pic:pic>
              </a:graphicData>
            </a:graphic>
          </wp:inline>
        </w:drawing>
      </w:r>
      <w:r w:rsidRPr="00D74003">
        <w:rPr>
          <w:rFonts w:ascii="Georgia" w:eastAsia="Times New Roman" w:hAnsi="Georgia" w:cs="Times New Roman"/>
          <w:color w:val="333333"/>
          <w:sz w:val="24"/>
          <w:szCs w:val="24"/>
          <w:lang w:eastAsia="de-DE"/>
        </w:rPr>
        <w:t xml:space="preserve">Alles hat damit begonnen, als die Regierung in erster Linie die Putzfrauen des Finanzministeriums, der Steuer- und Zollverwaltung ins Visier nahm, um den härtesten Teil des Sparprogramms durchzusetzen und um die Zusagen gegenüber ihren Gläubigern zu erfüllen. Sie hatte sie bereits Ende August des Vorjahres in den Status der „Verfügbarkeit“ gesetzt, was bedeutete, dass sie acht Monate lang nur drei Viertel ihres Gehalts von 550 Euro erhielten, bevor sie endgültig entlassen wurden. Die Regierung hat genau </w:t>
      </w:r>
      <w:proofErr w:type="spellStart"/>
      <w:proofErr w:type="gramStart"/>
      <w:r w:rsidRPr="00D74003">
        <w:rPr>
          <w:rFonts w:ascii="Georgia" w:eastAsia="Times New Roman" w:hAnsi="Georgia" w:cs="Times New Roman"/>
          <w:color w:val="333333"/>
          <w:sz w:val="24"/>
          <w:szCs w:val="24"/>
          <w:lang w:eastAsia="de-DE"/>
        </w:rPr>
        <w:t>die selbe</w:t>
      </w:r>
      <w:proofErr w:type="spellEnd"/>
      <w:proofErr w:type="gramEnd"/>
      <w:r w:rsidRPr="00D74003">
        <w:rPr>
          <w:rFonts w:ascii="Georgia" w:eastAsia="Times New Roman" w:hAnsi="Georgia" w:cs="Times New Roman"/>
          <w:color w:val="333333"/>
          <w:sz w:val="24"/>
          <w:szCs w:val="24"/>
          <w:lang w:eastAsia="de-DE"/>
        </w:rPr>
        <w:t xml:space="preserve"> Strategie angewandt wie in </w:t>
      </w:r>
      <w:proofErr w:type="spellStart"/>
      <w:r w:rsidRPr="00D74003">
        <w:rPr>
          <w:rFonts w:ascii="Georgia" w:eastAsia="Times New Roman" w:hAnsi="Georgia" w:cs="Times New Roman"/>
          <w:color w:val="333333"/>
          <w:sz w:val="24"/>
          <w:szCs w:val="24"/>
          <w:lang w:eastAsia="de-DE"/>
        </w:rPr>
        <w:t>Skouries</w:t>
      </w:r>
      <w:proofErr w:type="spellEnd"/>
      <w:r w:rsidRPr="00D74003">
        <w:rPr>
          <w:rFonts w:ascii="Georgia" w:eastAsia="Times New Roman" w:hAnsi="Georgia" w:cs="Times New Roman"/>
          <w:color w:val="333333"/>
          <w:sz w:val="24"/>
          <w:szCs w:val="24"/>
          <w:lang w:eastAsia="de-DE"/>
        </w:rPr>
        <w:t xml:space="preserve">. Das Ziel: zuerst die Schwächsten angreifen und diejenigen, die am wenigsten unterstützt werden … also die Putzfrauen, um anschließend den Großteil </w:t>
      </w:r>
      <w:r w:rsidRPr="00D74003">
        <w:rPr>
          <w:rFonts w:ascii="Georgia" w:eastAsia="Times New Roman" w:hAnsi="Georgia" w:cs="Times New Roman"/>
          <w:color w:val="333333"/>
          <w:sz w:val="24"/>
          <w:szCs w:val="24"/>
          <w:lang w:eastAsia="de-DE"/>
        </w:rPr>
        <w:lastRenderedPageBreak/>
        <w:t xml:space="preserve">der Beschäftigten in die Falle tappen zu lassen, das heißt, 25.000 Beamte im Öffentlichen Dienst zu entlassen! … Und das zu einem Zeitpunkt, wo die Widerstandsbewegungen durch die endlosen Sparmaßnahmen ausgeblutet waren. Sie waren müde, erschöpft, verletzlich </w:t>
      </w:r>
      <w:proofErr w:type="gramStart"/>
      <w:r w:rsidRPr="00D74003">
        <w:rPr>
          <w:rFonts w:ascii="Georgia" w:eastAsia="Times New Roman" w:hAnsi="Georgia" w:cs="Times New Roman"/>
          <w:color w:val="333333"/>
          <w:sz w:val="24"/>
          <w:szCs w:val="24"/>
          <w:lang w:eastAsia="de-DE"/>
        </w:rPr>
        <w:t>… .</w:t>
      </w:r>
      <w:proofErr w:type="gramEnd"/>
    </w:p>
    <w:p w:rsidR="00D74003" w:rsidRPr="00D74003" w:rsidRDefault="00D74003" w:rsidP="00D74003">
      <w:pPr>
        <w:shd w:val="clear" w:color="auto" w:fill="FFFFFF"/>
        <w:spacing w:before="100" w:beforeAutospacing="1" w:after="360" w:line="360" w:lineRule="atLeast"/>
        <w:jc w:val="both"/>
        <w:rPr>
          <w:rFonts w:ascii="Georgia" w:eastAsia="Times New Roman" w:hAnsi="Georgia" w:cs="Times New Roman"/>
          <w:color w:val="333333"/>
          <w:sz w:val="24"/>
          <w:szCs w:val="24"/>
          <w:lang w:eastAsia="de-DE"/>
        </w:rPr>
      </w:pPr>
      <w:r w:rsidRPr="00D74003">
        <w:rPr>
          <w:rFonts w:ascii="Georgia" w:eastAsia="Times New Roman" w:hAnsi="Georgia" w:cs="Times New Roman"/>
          <w:color w:val="333333"/>
          <w:sz w:val="24"/>
          <w:szCs w:val="24"/>
          <w:lang w:eastAsia="de-DE"/>
        </w:rPr>
        <w:t>Die Regierung glaubte, „diese Kategorie der Arbeiterinnen“, diese armen Frauen der „niedrigen Klasse“, die nicht einmal 500 Euro verdienen und die, nach ihren Vorstellungen nicht sehr intelligent sind (daher kommt der Slogan der Putzfrauen: „Wir sind keine Dummköpfe, wir sind Putzfrauen“), könnten sie schnell wie die Fliegen vernichten.</w:t>
      </w:r>
    </w:p>
    <w:p w:rsidR="00D74003" w:rsidRPr="00D74003" w:rsidRDefault="00D74003" w:rsidP="00D74003">
      <w:pPr>
        <w:shd w:val="clear" w:color="auto" w:fill="FFFFFF"/>
        <w:spacing w:before="100" w:beforeAutospacing="1" w:after="360" w:line="360" w:lineRule="atLeast"/>
        <w:jc w:val="both"/>
        <w:rPr>
          <w:rFonts w:ascii="Georgia" w:eastAsia="Times New Roman" w:hAnsi="Georgia" w:cs="Times New Roman"/>
          <w:color w:val="333333"/>
          <w:sz w:val="24"/>
          <w:szCs w:val="24"/>
          <w:lang w:eastAsia="de-DE"/>
        </w:rPr>
      </w:pPr>
      <w:r w:rsidRPr="00D74003">
        <w:rPr>
          <w:rFonts w:ascii="Georgia" w:eastAsia="Times New Roman" w:hAnsi="Georgia" w:cs="Times New Roman"/>
          <w:noProof/>
          <w:color w:val="0066CC"/>
          <w:sz w:val="24"/>
          <w:szCs w:val="24"/>
          <w:lang w:eastAsia="de-DE"/>
        </w:rPr>
        <w:drawing>
          <wp:inline distT="0" distB="0" distL="0" distR="0" wp14:anchorId="4EE86321" wp14:editId="442FCE24">
            <wp:extent cx="2857500" cy="1905000"/>
            <wp:effectExtent l="0" t="0" r="0" b="0"/>
            <wp:docPr id="4" name="Bild 8" descr="1956708_10201113204511202_7270700021259253491_o-3a407">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956708_10201113204511202_7270700021259253491_o-3a407">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D74003">
        <w:rPr>
          <w:rFonts w:ascii="Georgia" w:eastAsia="Times New Roman" w:hAnsi="Georgia" w:cs="Times New Roman"/>
          <w:color w:val="333333"/>
          <w:sz w:val="24"/>
          <w:szCs w:val="24"/>
          <w:lang w:eastAsia="de-DE"/>
        </w:rPr>
        <w:t xml:space="preserve">Die Regierung verfolgte das Ziel, die Arbeit der Putzfrauen zu privatisieren, um den privaten Reinigungsfirmen ein Geschenk zu machen. Diese </w:t>
      </w:r>
      <w:proofErr w:type="spellStart"/>
      <w:r w:rsidRPr="00D74003">
        <w:rPr>
          <w:rFonts w:ascii="Georgia" w:eastAsia="Times New Roman" w:hAnsi="Georgia" w:cs="Times New Roman"/>
          <w:color w:val="333333"/>
          <w:sz w:val="24"/>
          <w:szCs w:val="24"/>
          <w:lang w:eastAsia="de-DE"/>
        </w:rPr>
        <w:t>mafiösen</w:t>
      </w:r>
      <w:proofErr w:type="spellEnd"/>
      <w:r w:rsidRPr="00D74003">
        <w:rPr>
          <w:rFonts w:ascii="Georgia" w:eastAsia="Times New Roman" w:hAnsi="Georgia" w:cs="Times New Roman"/>
          <w:color w:val="333333"/>
          <w:sz w:val="24"/>
          <w:szCs w:val="24"/>
          <w:lang w:eastAsia="de-DE"/>
        </w:rPr>
        <w:t xml:space="preserve"> Firmen sind als Steuerhinterziehungsmeister bekannt. Sie stellen die Frauen für 200 Euro pro Monat wieder ein, das sind 2 Euro pro Stunde, mit einer Teilversicherung, ohne Gültigkeit des Arbeitsrechtes, was Bedingungen einer Halb-Sklaverei und einer Zwangsarbeit gleichkommt.</w:t>
      </w:r>
    </w:p>
    <w:p w:rsidR="00D74003" w:rsidRPr="00D74003" w:rsidRDefault="00D74003" w:rsidP="00D74003">
      <w:pPr>
        <w:shd w:val="clear" w:color="auto" w:fill="FFFFFF"/>
        <w:spacing w:before="100" w:beforeAutospacing="1" w:after="360" w:line="360" w:lineRule="atLeast"/>
        <w:jc w:val="both"/>
        <w:rPr>
          <w:rFonts w:ascii="Georgia" w:eastAsia="Times New Roman" w:hAnsi="Georgia" w:cs="Times New Roman"/>
          <w:color w:val="333333"/>
          <w:sz w:val="24"/>
          <w:szCs w:val="24"/>
          <w:lang w:eastAsia="de-DE"/>
        </w:rPr>
      </w:pPr>
      <w:r w:rsidRPr="00D74003">
        <w:rPr>
          <w:rFonts w:ascii="Georgia" w:eastAsia="Times New Roman" w:hAnsi="Georgia" w:cs="Times New Roman"/>
          <w:color w:val="333333"/>
          <w:sz w:val="24"/>
          <w:szCs w:val="24"/>
          <w:lang w:eastAsia="de-DE"/>
        </w:rPr>
        <w:t xml:space="preserve">Diese Frauen, entlassen und geopfert von der menschenfressenden Troika, sind zwischen 45 und 57 Jahre alt, oft alleinerziehend, </w:t>
      </w:r>
      <w:proofErr w:type="spellStart"/>
      <w:r w:rsidRPr="00D74003">
        <w:rPr>
          <w:rFonts w:ascii="Georgia" w:eastAsia="Times New Roman" w:hAnsi="Georgia" w:cs="Times New Roman"/>
          <w:color w:val="333333"/>
          <w:sz w:val="24"/>
          <w:szCs w:val="24"/>
          <w:lang w:eastAsia="de-DE"/>
        </w:rPr>
        <w:t>geschieden,verwitwet</w:t>
      </w:r>
      <w:proofErr w:type="spellEnd"/>
      <w:r w:rsidRPr="00D74003">
        <w:rPr>
          <w:rFonts w:ascii="Georgia" w:eastAsia="Times New Roman" w:hAnsi="Georgia" w:cs="Times New Roman"/>
          <w:color w:val="333333"/>
          <w:sz w:val="24"/>
          <w:szCs w:val="24"/>
          <w:lang w:eastAsia="de-DE"/>
        </w:rPr>
        <w:t>, verschuldet, müssen Kinder oder arbeitslose Ehemänner oder Menschen mit Behinderungen versorgen. Sie haben keine Möglichkeit, ihre Pension vorzeitig zu erhalten, und das alles nach mehr als 20 Jahren Arbeit. Ohne Aussicht, wieder Arbeit zu finden, haben sie nun entschieden, sich das nicht gefallen zu lassen. Sie haben ihr Leben in die Hand genommen!</w:t>
      </w:r>
    </w:p>
    <w:p w:rsidR="00D74003" w:rsidRPr="00D74003" w:rsidRDefault="00D74003" w:rsidP="00D74003">
      <w:pPr>
        <w:shd w:val="clear" w:color="auto" w:fill="FFFFFF"/>
        <w:spacing w:before="100" w:beforeAutospacing="1" w:after="360" w:line="360" w:lineRule="atLeast"/>
        <w:jc w:val="both"/>
        <w:rPr>
          <w:rFonts w:ascii="Georgia" w:eastAsia="Times New Roman" w:hAnsi="Georgia" w:cs="Times New Roman"/>
          <w:color w:val="333333"/>
          <w:sz w:val="24"/>
          <w:szCs w:val="24"/>
          <w:lang w:eastAsia="de-DE"/>
        </w:rPr>
      </w:pPr>
      <w:r w:rsidRPr="00D74003">
        <w:rPr>
          <w:rFonts w:ascii="Georgia" w:eastAsia="Times New Roman" w:hAnsi="Georgia" w:cs="Times New Roman"/>
          <w:color w:val="333333"/>
          <w:sz w:val="24"/>
          <w:szCs w:val="24"/>
          <w:lang w:eastAsia="de-DE"/>
        </w:rPr>
        <w:t>Eine Handvoll Frauen hat daher beschlossen, die traditionellen Formen des Gewerkschaftskampfs zu ergreifen. Einige ergriffen die Initiative und haben sich organisiert, um ihre Interessen durchzusetzen. Den Kern bilden Putzfrauen, die schon vor 10 Jahren für Langzeitverträge gekämpft und diesen Kampf gewonnen haben. Sie haben emsig gearbeitet und geduldig ein Spinnennetz gewoben, das das ganze Land umfasst …</w:t>
      </w:r>
    </w:p>
    <w:p w:rsidR="00D74003" w:rsidRPr="00D74003" w:rsidRDefault="00D74003" w:rsidP="00D74003">
      <w:pPr>
        <w:shd w:val="clear" w:color="auto" w:fill="FFFFFF"/>
        <w:spacing w:before="100" w:beforeAutospacing="1" w:after="360" w:line="360" w:lineRule="atLeast"/>
        <w:jc w:val="both"/>
        <w:rPr>
          <w:rFonts w:ascii="Georgia" w:eastAsia="Times New Roman" w:hAnsi="Georgia" w:cs="Times New Roman"/>
          <w:color w:val="333333"/>
          <w:sz w:val="24"/>
          <w:szCs w:val="24"/>
          <w:lang w:eastAsia="de-DE"/>
        </w:rPr>
      </w:pPr>
      <w:r w:rsidRPr="00D74003">
        <w:rPr>
          <w:rFonts w:ascii="Georgia" w:eastAsia="Times New Roman" w:hAnsi="Georgia" w:cs="Times New Roman"/>
          <w:color w:val="333333"/>
          <w:sz w:val="24"/>
          <w:szCs w:val="24"/>
          <w:lang w:eastAsia="de-DE"/>
        </w:rPr>
        <w:lastRenderedPageBreak/>
        <w:t>Da diese Bediensteten des Finanzministeriums auf die Straße geworfen wurden und ein Streik in ihrem Fall keinen Sinn macht, haben sie beschlossen, eine menschliche Mauer mit ihren Körpern zu bauen, auf den Straßen, vor dem Haupteingang des Finanzministeriums auf dem „Syntagma“-Platz, dem Platz vor dem Parlament, dem bedeutendsten Platz der Macht …</w:t>
      </w:r>
    </w:p>
    <w:p w:rsidR="00D74003" w:rsidRPr="00D74003" w:rsidRDefault="00D74003" w:rsidP="00D74003">
      <w:pPr>
        <w:shd w:val="clear" w:color="auto" w:fill="FFFFFF"/>
        <w:spacing w:before="100" w:beforeAutospacing="1" w:after="360" w:line="360" w:lineRule="atLeast"/>
        <w:jc w:val="both"/>
        <w:rPr>
          <w:rFonts w:ascii="Georgia" w:eastAsia="Times New Roman" w:hAnsi="Georgia" w:cs="Times New Roman"/>
          <w:color w:val="333333"/>
          <w:sz w:val="24"/>
          <w:szCs w:val="24"/>
          <w:lang w:eastAsia="de-DE"/>
        </w:rPr>
      </w:pPr>
      <w:r w:rsidRPr="00D74003">
        <w:rPr>
          <w:rFonts w:ascii="Georgia" w:eastAsia="Times New Roman" w:hAnsi="Georgia" w:cs="Times New Roman"/>
          <w:color w:val="333333"/>
          <w:sz w:val="24"/>
          <w:szCs w:val="24"/>
          <w:lang w:eastAsia="de-DE"/>
        </w:rPr>
        <w:t>Es ist kein Zufall, dass es die Frauen sind, die Kampfformen voll Phantasie entstehen ließen. Verachtet wegen ihres Geschlechts und ihrer sozialen Klasse, an den Rand gedrängt von den Gewerkschaften und ohne Verbindung zu den traditionellen Organisationen der griechischen Linken mussten sie Lärm machen, um gehört zu werden. Sie mussten von sich ein Bild kreieren, um sichtbar zu sein!</w:t>
      </w:r>
    </w:p>
    <w:p w:rsidR="00D74003" w:rsidRPr="00D74003" w:rsidRDefault="00D74003" w:rsidP="00D74003">
      <w:pPr>
        <w:shd w:val="clear" w:color="auto" w:fill="FFFFFF"/>
        <w:spacing w:before="100" w:beforeAutospacing="1" w:after="360" w:line="360" w:lineRule="atLeast"/>
        <w:jc w:val="both"/>
        <w:rPr>
          <w:rFonts w:ascii="Georgia" w:eastAsia="Times New Roman" w:hAnsi="Georgia" w:cs="Times New Roman"/>
          <w:color w:val="333333"/>
          <w:sz w:val="24"/>
          <w:szCs w:val="24"/>
          <w:lang w:eastAsia="de-DE"/>
        </w:rPr>
      </w:pPr>
      <w:r w:rsidRPr="00D74003">
        <w:rPr>
          <w:rFonts w:ascii="Georgia" w:eastAsia="Times New Roman" w:hAnsi="Georgia" w:cs="Times New Roman"/>
          <w:color w:val="333333"/>
          <w:sz w:val="24"/>
          <w:szCs w:val="24"/>
          <w:lang w:eastAsia="de-DE"/>
        </w:rPr>
        <w:t xml:space="preserve">Den passiven Streik, die kurzen und wirkungslosen Aktionstage haben sie durch direkte und kollektive Aktionen ersetzt. Sie setzten auf Gewaltlosigkeit, Humor und das Spektakuläre. Mit Dornenkronen auf dem Kopf zu Ostern, mit dem Seil um ihren Hals vor dem Sitz der Partei der </w:t>
      </w:r>
      <w:proofErr w:type="spellStart"/>
      <w:r w:rsidRPr="00D74003">
        <w:rPr>
          <w:rFonts w:ascii="Georgia" w:eastAsia="Times New Roman" w:hAnsi="Georgia" w:cs="Times New Roman"/>
          <w:color w:val="333333"/>
          <w:sz w:val="24"/>
          <w:szCs w:val="24"/>
          <w:lang w:eastAsia="de-DE"/>
        </w:rPr>
        <w:t>Neo</w:t>
      </w:r>
      <w:proofErr w:type="spellEnd"/>
      <w:r w:rsidRPr="00D74003">
        <w:rPr>
          <w:rFonts w:ascii="Georgia" w:eastAsia="Times New Roman" w:hAnsi="Georgia" w:cs="Times New Roman"/>
          <w:color w:val="333333"/>
          <w:sz w:val="24"/>
          <w:szCs w:val="24"/>
          <w:lang w:eastAsia="de-DE"/>
        </w:rPr>
        <w:t xml:space="preserve"> </w:t>
      </w:r>
      <w:proofErr w:type="spellStart"/>
      <w:r w:rsidRPr="00D74003">
        <w:rPr>
          <w:rFonts w:ascii="Georgia" w:eastAsia="Times New Roman" w:hAnsi="Georgia" w:cs="Times New Roman"/>
          <w:color w:val="333333"/>
          <w:sz w:val="24"/>
          <w:szCs w:val="24"/>
          <w:lang w:eastAsia="de-DE"/>
        </w:rPr>
        <w:t>Demokratia</w:t>
      </w:r>
      <w:proofErr w:type="spellEnd"/>
      <w:r w:rsidRPr="00D74003">
        <w:rPr>
          <w:rFonts w:ascii="Georgia" w:eastAsia="Times New Roman" w:hAnsi="Georgia" w:cs="Times New Roman"/>
          <w:color w:val="333333"/>
          <w:sz w:val="24"/>
          <w:szCs w:val="24"/>
          <w:lang w:eastAsia="de-DE"/>
        </w:rPr>
        <w:t xml:space="preserve"> [3], mit Musik und Tanz, fordern sie: Die Wiedereinstellung für alle und sofort! Das alles ist in Griechenland unbekannt …</w:t>
      </w:r>
    </w:p>
    <w:p w:rsidR="00D74003" w:rsidRPr="00D74003" w:rsidRDefault="00D74003" w:rsidP="00D74003">
      <w:pPr>
        <w:shd w:val="clear" w:color="auto" w:fill="FFFFFF"/>
        <w:spacing w:before="100" w:beforeAutospacing="1" w:after="360" w:line="360" w:lineRule="atLeast"/>
        <w:jc w:val="both"/>
        <w:rPr>
          <w:rFonts w:ascii="Georgia" w:eastAsia="Times New Roman" w:hAnsi="Georgia" w:cs="Times New Roman"/>
          <w:color w:val="333333"/>
          <w:sz w:val="24"/>
          <w:szCs w:val="24"/>
          <w:lang w:eastAsia="de-DE"/>
        </w:rPr>
      </w:pPr>
      <w:r w:rsidRPr="00D74003">
        <w:rPr>
          <w:rFonts w:ascii="Georgia" w:eastAsia="Times New Roman" w:hAnsi="Georgia" w:cs="Times New Roman"/>
          <w:color w:val="333333"/>
          <w:sz w:val="24"/>
          <w:szCs w:val="24"/>
          <w:lang w:eastAsia="de-DE"/>
        </w:rPr>
        <w:t>Sie besetzen und blockieren den Zugang zum Ministerium, und vor allem verfolgen sie die Mitglieder der Troika, wenn sie ins Ministerium wollen, sodass sie laufend flüchten und den Hintereingang benützen müssen, gemeinsam mit ihren Bodyguards. Sie stellen sich den Spezialeinheiten der Polizei entgegen und kämpfen Körper an Körper mit ihnen. Jeden Tag erfinden sie neue Aktionen, über die in den Medien berichtet wird und die die gesamte Bevölkerung in Alarmbereitschaft setzen: Sie brechen ihre Isolierung auf.</w:t>
      </w:r>
    </w:p>
    <w:p w:rsidR="00D74003" w:rsidRPr="00D74003" w:rsidRDefault="00D74003" w:rsidP="00D74003">
      <w:pPr>
        <w:shd w:val="clear" w:color="auto" w:fill="FFFFFF"/>
        <w:spacing w:before="100" w:beforeAutospacing="1" w:after="360" w:line="360" w:lineRule="atLeast"/>
        <w:jc w:val="both"/>
        <w:rPr>
          <w:rFonts w:ascii="Georgia" w:eastAsia="Times New Roman" w:hAnsi="Georgia" w:cs="Times New Roman"/>
          <w:color w:val="333333"/>
          <w:sz w:val="24"/>
          <w:szCs w:val="24"/>
          <w:lang w:eastAsia="de-DE"/>
        </w:rPr>
      </w:pPr>
      <w:r w:rsidRPr="00D74003">
        <w:rPr>
          <w:rFonts w:ascii="Georgia" w:eastAsia="Times New Roman" w:hAnsi="Georgia" w:cs="Times New Roman"/>
          <w:color w:val="333333"/>
          <w:sz w:val="24"/>
          <w:szCs w:val="24"/>
          <w:lang w:eastAsia="de-DE"/>
        </w:rPr>
        <w:t xml:space="preserve">Dadurch werden Rekordarbeitslosigkeit, Armut – diese „Abstraktionen“, für gewöhnlich nur durch eine Statistik ohne Leben und Seele dargestellt -, menschlich, sie erhalten ein Gesicht, sie werden Frauen aus Fleisch und Blut, die noch dazu eine Persönlichkeit und einen eigenen politischen Willen haben. Sie heißen </w:t>
      </w:r>
      <w:proofErr w:type="spellStart"/>
      <w:r w:rsidRPr="00D74003">
        <w:rPr>
          <w:rFonts w:ascii="Georgia" w:eastAsia="Times New Roman" w:hAnsi="Georgia" w:cs="Times New Roman"/>
          <w:color w:val="333333"/>
          <w:sz w:val="24"/>
          <w:szCs w:val="24"/>
          <w:lang w:eastAsia="de-DE"/>
        </w:rPr>
        <w:t>Litsa</w:t>
      </w:r>
      <w:proofErr w:type="spellEnd"/>
      <w:r w:rsidRPr="00D74003">
        <w:rPr>
          <w:rFonts w:ascii="Georgia" w:eastAsia="Times New Roman" w:hAnsi="Georgia" w:cs="Times New Roman"/>
          <w:color w:val="333333"/>
          <w:sz w:val="24"/>
          <w:szCs w:val="24"/>
          <w:lang w:eastAsia="de-DE"/>
        </w:rPr>
        <w:t>, Despina, Georgia, Fotini, Dimitra … Und durch ihr Beispiel, ihren Mut, ihre Beharrlichkeit, ihren Siegeswillen geben sie allen Opfern der Sparmaßnahmen neue Hoffnung…</w:t>
      </w:r>
    </w:p>
    <w:p w:rsidR="00D74003" w:rsidRPr="00D74003" w:rsidRDefault="00D74003" w:rsidP="00D74003">
      <w:pPr>
        <w:shd w:val="clear" w:color="auto" w:fill="FFFFFF"/>
        <w:spacing w:before="100" w:beforeAutospacing="1" w:after="360" w:line="360" w:lineRule="atLeast"/>
        <w:jc w:val="both"/>
        <w:rPr>
          <w:rFonts w:ascii="Georgia" w:eastAsia="Times New Roman" w:hAnsi="Georgia" w:cs="Times New Roman"/>
          <w:color w:val="333333"/>
          <w:sz w:val="24"/>
          <w:szCs w:val="24"/>
          <w:lang w:eastAsia="de-DE"/>
        </w:rPr>
      </w:pPr>
      <w:r w:rsidRPr="00D74003">
        <w:rPr>
          <w:rFonts w:ascii="Georgia" w:eastAsia="Times New Roman" w:hAnsi="Georgia" w:cs="Times New Roman"/>
          <w:color w:val="333333"/>
          <w:sz w:val="24"/>
          <w:szCs w:val="24"/>
          <w:lang w:eastAsia="de-DE"/>
        </w:rPr>
        <w:t xml:space="preserve">Aber Achtung! Die anti-aufständischen Kräfte gehen fast täglich mit Gewalt gegen die Frauen vor, um ein Exempel zu statuieren, denn die Chefs fürchten die Ansteckung. Und ganz Griechenland erlebt den traurigen Anblick dieser meist älteren Frauen, die Tag für Tag mit Füßen getreten, misshandelt und verletzt werden von den </w:t>
      </w:r>
      <w:proofErr w:type="spellStart"/>
      <w:r w:rsidRPr="00D74003">
        <w:rPr>
          <w:rFonts w:ascii="Georgia" w:eastAsia="Times New Roman" w:hAnsi="Georgia" w:cs="Times New Roman"/>
          <w:color w:val="333333"/>
          <w:sz w:val="24"/>
          <w:szCs w:val="24"/>
          <w:lang w:eastAsia="de-DE"/>
        </w:rPr>
        <w:t>Rambos</w:t>
      </w:r>
      <w:proofErr w:type="spellEnd"/>
      <w:r w:rsidRPr="00D74003">
        <w:rPr>
          <w:rFonts w:ascii="Georgia" w:eastAsia="Times New Roman" w:hAnsi="Georgia" w:cs="Times New Roman"/>
          <w:color w:val="333333"/>
          <w:sz w:val="24"/>
          <w:szCs w:val="24"/>
          <w:lang w:eastAsia="de-DE"/>
        </w:rPr>
        <w:t xml:space="preserve"> der Polizei, die ihre Söhne sein könnten! Und warum? Weil die Troika selbst sie </w:t>
      </w:r>
      <w:r w:rsidRPr="00D74003">
        <w:rPr>
          <w:rFonts w:ascii="Georgia" w:eastAsia="Times New Roman" w:hAnsi="Georgia" w:cs="Times New Roman"/>
          <w:color w:val="333333"/>
          <w:sz w:val="24"/>
          <w:szCs w:val="24"/>
          <w:lang w:eastAsia="de-DE"/>
        </w:rPr>
        <w:lastRenderedPageBreak/>
        <w:t>niederschlagen will, weil sie als Beispiel dienen für alle Unterdrückten, weil sie an der Spitze des Kampfes gegen die Sparmaßnahmen stehen, nicht nur in Griechenland, sondern überall in Europa! Weil ihr Kampf ansteckend werden könnte…</w:t>
      </w:r>
    </w:p>
    <w:p w:rsidR="00D74003" w:rsidRPr="00D74003" w:rsidRDefault="00D74003" w:rsidP="00D74003">
      <w:pPr>
        <w:shd w:val="clear" w:color="auto" w:fill="FFFFFF"/>
        <w:spacing w:before="100" w:beforeAutospacing="1" w:after="360" w:line="360" w:lineRule="atLeast"/>
        <w:jc w:val="both"/>
        <w:rPr>
          <w:rFonts w:ascii="Georgia" w:eastAsia="Times New Roman" w:hAnsi="Georgia" w:cs="Times New Roman"/>
          <w:color w:val="333333"/>
          <w:sz w:val="24"/>
          <w:szCs w:val="24"/>
          <w:lang w:eastAsia="de-DE"/>
        </w:rPr>
      </w:pPr>
      <w:r w:rsidRPr="00D74003">
        <w:rPr>
          <w:rFonts w:ascii="Georgia" w:eastAsia="Times New Roman" w:hAnsi="Georgia" w:cs="Times New Roman"/>
          <w:color w:val="333333"/>
          <w:sz w:val="24"/>
          <w:szCs w:val="24"/>
          <w:lang w:eastAsia="de-DE"/>
        </w:rPr>
        <w:t>Mehr als jemals zuvor ist der Kampf dieser heldenhaften 595 Putzfrauen unserer! Lassen wir sie nicht alleine. Organisieren wir die europäische und weltweite Solidarität!</w:t>
      </w:r>
    </w:p>
    <w:p w:rsidR="00D74003" w:rsidRPr="00D74003" w:rsidRDefault="00D74003" w:rsidP="00D74003">
      <w:pPr>
        <w:shd w:val="clear" w:color="auto" w:fill="FFFFFF"/>
        <w:spacing w:before="100" w:beforeAutospacing="1" w:after="360" w:line="360" w:lineRule="atLeast"/>
        <w:jc w:val="both"/>
        <w:rPr>
          <w:rFonts w:ascii="Georgia" w:eastAsia="Times New Roman" w:hAnsi="Georgia" w:cs="Times New Roman"/>
          <w:color w:val="333333"/>
          <w:sz w:val="24"/>
          <w:szCs w:val="24"/>
          <w:lang w:eastAsia="de-DE"/>
        </w:rPr>
      </w:pPr>
      <w:r w:rsidRPr="00D74003">
        <w:rPr>
          <w:rFonts w:ascii="Georgia" w:eastAsia="Times New Roman" w:hAnsi="Georgia" w:cs="Times New Roman"/>
          <w:b/>
          <w:bCs/>
          <w:i/>
          <w:iCs/>
          <w:color w:val="333333"/>
          <w:sz w:val="24"/>
          <w:szCs w:val="24"/>
          <w:lang w:eastAsia="de-DE"/>
        </w:rPr>
        <w:t> </w:t>
      </w:r>
    </w:p>
    <w:p w:rsidR="00D74003" w:rsidRPr="00D74003" w:rsidRDefault="00D74003" w:rsidP="00D74003">
      <w:pPr>
        <w:shd w:val="clear" w:color="auto" w:fill="FFFFFF"/>
        <w:spacing w:before="100" w:beforeAutospacing="1" w:after="360" w:line="360" w:lineRule="atLeast"/>
        <w:jc w:val="both"/>
        <w:rPr>
          <w:rFonts w:ascii="Georgia" w:eastAsia="Times New Roman" w:hAnsi="Georgia" w:cs="Times New Roman"/>
          <w:color w:val="333333"/>
          <w:sz w:val="24"/>
          <w:szCs w:val="24"/>
          <w:lang w:eastAsia="de-DE"/>
        </w:rPr>
      </w:pPr>
      <w:r w:rsidRPr="00D74003">
        <w:rPr>
          <w:rFonts w:ascii="Georgia" w:eastAsia="Times New Roman" w:hAnsi="Georgia" w:cs="Times New Roman"/>
          <w:b/>
          <w:bCs/>
          <w:color w:val="888888"/>
          <w:sz w:val="24"/>
          <w:szCs w:val="24"/>
          <w:lang w:eastAsia="de-DE"/>
        </w:rPr>
        <w:t>Frauen gegen Schulden und Sparmaßnahmen (Griechenland)</w:t>
      </w:r>
      <w:r w:rsidRPr="00D74003">
        <w:rPr>
          <w:rFonts w:ascii="Georgia" w:eastAsia="Times New Roman" w:hAnsi="Georgia" w:cs="Times New Roman"/>
          <w:b/>
          <w:bCs/>
          <w:i/>
          <w:iCs/>
          <w:color w:val="888888"/>
          <w:sz w:val="24"/>
          <w:szCs w:val="24"/>
          <w:lang w:eastAsia="de-DE"/>
        </w:rPr>
        <w:br/>
      </w:r>
      <w:r w:rsidRPr="00D74003">
        <w:rPr>
          <w:rFonts w:ascii="Georgia" w:eastAsia="Times New Roman" w:hAnsi="Georgia" w:cs="Times New Roman"/>
          <w:b/>
          <w:bCs/>
          <w:i/>
          <w:iCs/>
          <w:color w:val="333333"/>
          <w:sz w:val="24"/>
          <w:szCs w:val="24"/>
          <w:lang w:eastAsia="de-DE"/>
        </w:rPr>
        <w:t>Anmerkungen der Übersetzerin</w:t>
      </w:r>
    </w:p>
    <w:p w:rsidR="00D74003" w:rsidRPr="00D74003" w:rsidRDefault="00D74003" w:rsidP="00D74003">
      <w:pPr>
        <w:shd w:val="clear" w:color="auto" w:fill="FFFFFF"/>
        <w:spacing w:after="0" w:line="360" w:lineRule="atLeast"/>
        <w:rPr>
          <w:rFonts w:ascii="Georgia" w:eastAsia="Times New Roman" w:hAnsi="Georgia" w:cs="Times New Roman"/>
          <w:i/>
          <w:iCs/>
          <w:color w:val="333333"/>
          <w:sz w:val="24"/>
          <w:szCs w:val="24"/>
          <w:lang w:eastAsia="de-DE"/>
        </w:rPr>
      </w:pPr>
      <w:r w:rsidRPr="00D74003">
        <w:rPr>
          <w:rFonts w:ascii="Georgia" w:eastAsia="Times New Roman" w:hAnsi="Georgia" w:cs="Times New Roman"/>
          <w:i/>
          <w:iCs/>
          <w:color w:val="333333"/>
          <w:sz w:val="24"/>
          <w:szCs w:val="24"/>
          <w:lang w:eastAsia="de-DE"/>
        </w:rPr>
        <w:t>[1] Status der „Verfügbarkeit“ auch mit Arbeitsreserve oder Mobilitätsreserve übersetzt. Die Beschäftigten werden 8 Monate dienstfrei gestellt und erhalten in dieser Zeit 75 % ihres Gehaltes. Wenn sie innerhalb dieser Frist keinen anderen Job im Öffentlichen Dienst finden – was bei den Abbauplänen der Regierung wohl ein Hohn ist – sind sie nach Ablauf der 8 Monate entlassen.</w:t>
      </w:r>
    </w:p>
    <w:p w:rsidR="00D74003" w:rsidRPr="00D74003" w:rsidRDefault="00D74003" w:rsidP="00D74003">
      <w:pPr>
        <w:shd w:val="clear" w:color="auto" w:fill="FFFFFF"/>
        <w:spacing w:after="0" w:line="360" w:lineRule="atLeast"/>
        <w:rPr>
          <w:rFonts w:ascii="Georgia" w:eastAsia="Times New Roman" w:hAnsi="Georgia" w:cs="Times New Roman"/>
          <w:i/>
          <w:iCs/>
          <w:color w:val="333333"/>
          <w:sz w:val="24"/>
          <w:szCs w:val="24"/>
          <w:lang w:eastAsia="de-DE"/>
        </w:rPr>
      </w:pPr>
      <w:r w:rsidRPr="00D74003">
        <w:rPr>
          <w:rFonts w:ascii="Georgia" w:eastAsia="Times New Roman" w:hAnsi="Georgia" w:cs="Times New Roman"/>
          <w:i/>
          <w:iCs/>
          <w:color w:val="333333"/>
          <w:sz w:val="24"/>
          <w:szCs w:val="24"/>
          <w:lang w:eastAsia="de-DE"/>
        </w:rPr>
        <w:t> </w:t>
      </w:r>
    </w:p>
    <w:p w:rsidR="00D74003" w:rsidRPr="00D74003" w:rsidRDefault="00D74003" w:rsidP="00D74003">
      <w:pPr>
        <w:shd w:val="clear" w:color="auto" w:fill="FFFFFF"/>
        <w:spacing w:after="0" w:line="360" w:lineRule="atLeast"/>
        <w:rPr>
          <w:rFonts w:ascii="Georgia" w:eastAsia="Times New Roman" w:hAnsi="Georgia" w:cs="Times New Roman"/>
          <w:i/>
          <w:iCs/>
          <w:color w:val="333333"/>
          <w:sz w:val="24"/>
          <w:szCs w:val="24"/>
          <w:lang w:eastAsia="de-DE"/>
        </w:rPr>
      </w:pPr>
      <w:r w:rsidRPr="00D74003">
        <w:rPr>
          <w:rFonts w:ascii="Georgia" w:eastAsia="Times New Roman" w:hAnsi="Georgia" w:cs="Times New Roman"/>
          <w:i/>
          <w:iCs/>
          <w:color w:val="333333"/>
          <w:sz w:val="24"/>
          <w:szCs w:val="24"/>
          <w:lang w:eastAsia="de-DE"/>
        </w:rPr>
        <w:t xml:space="preserve">[2] </w:t>
      </w:r>
      <w:proofErr w:type="spellStart"/>
      <w:r w:rsidRPr="00D74003">
        <w:rPr>
          <w:rFonts w:ascii="Georgia" w:eastAsia="Times New Roman" w:hAnsi="Georgia" w:cs="Times New Roman"/>
          <w:b/>
          <w:bCs/>
          <w:i/>
          <w:iCs/>
          <w:color w:val="333333"/>
          <w:sz w:val="24"/>
          <w:szCs w:val="24"/>
          <w:lang w:eastAsia="de-DE"/>
        </w:rPr>
        <w:t>Ellinikí</w:t>
      </w:r>
      <w:proofErr w:type="spellEnd"/>
      <w:r w:rsidRPr="00D74003">
        <w:rPr>
          <w:rFonts w:ascii="Georgia" w:eastAsia="Times New Roman" w:hAnsi="Georgia" w:cs="Times New Roman"/>
          <w:b/>
          <w:bCs/>
          <w:i/>
          <w:iCs/>
          <w:color w:val="333333"/>
          <w:sz w:val="24"/>
          <w:szCs w:val="24"/>
          <w:lang w:eastAsia="de-DE"/>
        </w:rPr>
        <w:t xml:space="preserve"> </w:t>
      </w:r>
      <w:proofErr w:type="spellStart"/>
      <w:r w:rsidRPr="00D74003">
        <w:rPr>
          <w:rFonts w:ascii="Georgia" w:eastAsia="Times New Roman" w:hAnsi="Georgia" w:cs="Times New Roman"/>
          <w:b/>
          <w:bCs/>
          <w:i/>
          <w:iCs/>
          <w:color w:val="333333"/>
          <w:sz w:val="24"/>
          <w:szCs w:val="24"/>
          <w:lang w:eastAsia="de-DE"/>
        </w:rPr>
        <w:t>Radiofonía</w:t>
      </w:r>
      <w:proofErr w:type="spellEnd"/>
      <w:r w:rsidRPr="00D74003">
        <w:rPr>
          <w:rFonts w:ascii="Georgia" w:eastAsia="Times New Roman" w:hAnsi="Georgia" w:cs="Times New Roman"/>
          <w:b/>
          <w:bCs/>
          <w:i/>
          <w:iCs/>
          <w:color w:val="333333"/>
          <w:sz w:val="24"/>
          <w:szCs w:val="24"/>
          <w:lang w:eastAsia="de-DE"/>
        </w:rPr>
        <w:t xml:space="preserve"> </w:t>
      </w:r>
      <w:proofErr w:type="spellStart"/>
      <w:r w:rsidRPr="00D74003">
        <w:rPr>
          <w:rFonts w:ascii="Georgia" w:eastAsia="Times New Roman" w:hAnsi="Georgia" w:cs="Times New Roman"/>
          <w:b/>
          <w:bCs/>
          <w:i/>
          <w:iCs/>
          <w:color w:val="333333"/>
          <w:sz w:val="24"/>
          <w:szCs w:val="24"/>
          <w:lang w:eastAsia="de-DE"/>
        </w:rPr>
        <w:t>Tileórasi</w:t>
      </w:r>
      <w:proofErr w:type="spellEnd"/>
      <w:r w:rsidRPr="00D74003">
        <w:rPr>
          <w:rFonts w:ascii="Georgia" w:eastAsia="Times New Roman" w:hAnsi="Georgia" w:cs="Times New Roman"/>
          <w:b/>
          <w:bCs/>
          <w:i/>
          <w:iCs/>
          <w:color w:val="333333"/>
          <w:sz w:val="24"/>
          <w:szCs w:val="24"/>
          <w:lang w:eastAsia="de-DE"/>
        </w:rPr>
        <w:t xml:space="preserve"> </w:t>
      </w:r>
      <w:r w:rsidRPr="00D74003">
        <w:rPr>
          <w:rFonts w:ascii="Georgia" w:eastAsia="Times New Roman" w:hAnsi="Georgia" w:cs="Times New Roman"/>
          <w:i/>
          <w:iCs/>
          <w:color w:val="333333"/>
          <w:sz w:val="24"/>
          <w:szCs w:val="24"/>
          <w:lang w:eastAsia="de-DE"/>
        </w:rPr>
        <w:t xml:space="preserve"> war die öffentlich-rechtliche Hörfunk- und Fernsehanstalt Griechenlands. Am 11. Juni 2013 beschloss die griechische Regierung die sofortige Schließung der ERT und Einstellung aller Programme. Dies führte zur Besetzung und der Übernahme der ERT in Selbstverwaltung durch die Angestellten und deren </w:t>
      </w:r>
      <w:proofErr w:type="spellStart"/>
      <w:r w:rsidRPr="00D74003">
        <w:rPr>
          <w:rFonts w:ascii="Georgia" w:eastAsia="Times New Roman" w:hAnsi="Georgia" w:cs="Times New Roman"/>
          <w:i/>
          <w:iCs/>
          <w:color w:val="333333"/>
          <w:sz w:val="24"/>
          <w:szCs w:val="24"/>
          <w:lang w:eastAsia="de-DE"/>
        </w:rPr>
        <w:t>UnterstützerInnen</w:t>
      </w:r>
      <w:proofErr w:type="spellEnd"/>
    </w:p>
    <w:p w:rsidR="00D74003" w:rsidRPr="00D74003" w:rsidRDefault="00D74003" w:rsidP="00D74003">
      <w:pPr>
        <w:shd w:val="clear" w:color="auto" w:fill="FFFFFF"/>
        <w:spacing w:after="0" w:line="360" w:lineRule="atLeast"/>
        <w:rPr>
          <w:rFonts w:ascii="Georgia" w:eastAsia="Times New Roman" w:hAnsi="Georgia" w:cs="Times New Roman"/>
          <w:i/>
          <w:iCs/>
          <w:color w:val="333333"/>
          <w:sz w:val="24"/>
          <w:szCs w:val="24"/>
          <w:lang w:eastAsia="de-DE"/>
        </w:rPr>
      </w:pPr>
      <w:r w:rsidRPr="00D74003">
        <w:rPr>
          <w:rFonts w:ascii="Georgia" w:eastAsia="Times New Roman" w:hAnsi="Georgia" w:cs="Times New Roman"/>
          <w:i/>
          <w:iCs/>
          <w:color w:val="333333"/>
          <w:sz w:val="24"/>
          <w:szCs w:val="24"/>
          <w:lang w:eastAsia="de-DE"/>
        </w:rPr>
        <w:t> </w:t>
      </w:r>
    </w:p>
    <w:p w:rsidR="00D74003" w:rsidRPr="00D74003" w:rsidRDefault="00D74003" w:rsidP="00D74003">
      <w:pPr>
        <w:shd w:val="clear" w:color="auto" w:fill="FFFFFF"/>
        <w:spacing w:line="360" w:lineRule="atLeast"/>
        <w:rPr>
          <w:rFonts w:ascii="Georgia" w:eastAsia="Times New Roman" w:hAnsi="Georgia" w:cs="Times New Roman"/>
          <w:i/>
          <w:iCs/>
          <w:color w:val="333333"/>
          <w:sz w:val="24"/>
          <w:szCs w:val="24"/>
          <w:lang w:eastAsia="de-DE"/>
        </w:rPr>
      </w:pPr>
      <w:r w:rsidRPr="00D74003">
        <w:rPr>
          <w:rFonts w:ascii="Georgia" w:eastAsia="Times New Roman" w:hAnsi="Georgia" w:cs="Times New Roman"/>
          <w:i/>
          <w:iCs/>
          <w:color w:val="333333"/>
          <w:sz w:val="24"/>
          <w:szCs w:val="24"/>
          <w:lang w:eastAsia="de-DE"/>
        </w:rPr>
        <w:t xml:space="preserve">[3] </w:t>
      </w:r>
      <w:proofErr w:type="spellStart"/>
      <w:r w:rsidRPr="00D74003">
        <w:rPr>
          <w:rFonts w:ascii="Georgia" w:eastAsia="Times New Roman" w:hAnsi="Georgia" w:cs="Times New Roman"/>
          <w:i/>
          <w:iCs/>
          <w:color w:val="333333"/>
          <w:sz w:val="24"/>
          <w:szCs w:val="24"/>
          <w:lang w:eastAsia="de-DE"/>
        </w:rPr>
        <w:t>Neo</w:t>
      </w:r>
      <w:proofErr w:type="spellEnd"/>
      <w:r w:rsidRPr="00D74003">
        <w:rPr>
          <w:rFonts w:ascii="Georgia" w:eastAsia="Times New Roman" w:hAnsi="Georgia" w:cs="Times New Roman"/>
          <w:i/>
          <w:iCs/>
          <w:color w:val="333333"/>
          <w:sz w:val="24"/>
          <w:szCs w:val="24"/>
          <w:lang w:eastAsia="de-DE"/>
        </w:rPr>
        <w:t xml:space="preserve"> </w:t>
      </w:r>
      <w:proofErr w:type="spellStart"/>
      <w:r w:rsidRPr="00D74003">
        <w:rPr>
          <w:rFonts w:ascii="Georgia" w:eastAsia="Times New Roman" w:hAnsi="Georgia" w:cs="Times New Roman"/>
          <w:i/>
          <w:iCs/>
          <w:color w:val="333333"/>
          <w:sz w:val="24"/>
          <w:szCs w:val="24"/>
          <w:lang w:eastAsia="de-DE"/>
        </w:rPr>
        <w:t>Demokratia</w:t>
      </w:r>
      <w:proofErr w:type="spellEnd"/>
      <w:r w:rsidRPr="00D74003">
        <w:rPr>
          <w:rFonts w:ascii="Georgia" w:eastAsia="Times New Roman" w:hAnsi="Georgia" w:cs="Times New Roman"/>
          <w:i/>
          <w:iCs/>
          <w:color w:val="333333"/>
          <w:sz w:val="24"/>
          <w:szCs w:val="24"/>
          <w:lang w:eastAsia="de-DE"/>
        </w:rPr>
        <w:t xml:space="preserve"> ist die konservative Regierungspartei in Griechenland, mit dem derzeitigen  Regierungschef Samaras an der Spitze</w:t>
      </w:r>
      <w:r w:rsidRPr="00D74003">
        <w:rPr>
          <w:rFonts w:ascii="Georgia" w:eastAsia="Times New Roman" w:hAnsi="Georgia" w:cs="Times New Roman"/>
          <w:b/>
          <w:bCs/>
          <w:i/>
          <w:iCs/>
          <w:color w:val="333333"/>
          <w:sz w:val="24"/>
          <w:szCs w:val="24"/>
          <w:lang w:eastAsia="de-DE"/>
        </w:rPr>
        <w:t xml:space="preserve"> Editorisch Hinweis</w:t>
      </w:r>
      <w:r w:rsidRPr="00D74003">
        <w:rPr>
          <w:rFonts w:ascii="Georgia" w:eastAsia="Times New Roman" w:hAnsi="Georgia" w:cs="Times New Roman"/>
          <w:b/>
          <w:bCs/>
          <w:i/>
          <w:iCs/>
          <w:color w:val="333333"/>
          <w:sz w:val="24"/>
          <w:szCs w:val="24"/>
          <w:lang w:eastAsia="de-DE"/>
        </w:rPr>
        <w:br/>
      </w:r>
      <w:r w:rsidRPr="00D74003">
        <w:rPr>
          <w:rFonts w:ascii="Verdana" w:eastAsia="Times New Roman" w:hAnsi="Verdana" w:cs="Times New Roman"/>
          <w:i/>
          <w:iCs/>
          <w:color w:val="333333"/>
          <w:sz w:val="24"/>
          <w:szCs w:val="24"/>
          <w:lang w:eastAsia="de-DE"/>
        </w:rPr>
        <w:t xml:space="preserve">Sonia </w:t>
      </w:r>
      <w:proofErr w:type="spellStart"/>
      <w:r w:rsidRPr="00D74003">
        <w:rPr>
          <w:rFonts w:ascii="Verdana" w:eastAsia="Times New Roman" w:hAnsi="Verdana" w:cs="Times New Roman"/>
          <w:i/>
          <w:iCs/>
          <w:color w:val="333333"/>
          <w:sz w:val="24"/>
          <w:szCs w:val="24"/>
          <w:lang w:eastAsia="de-DE"/>
        </w:rPr>
        <w:t>Mitralia</w:t>
      </w:r>
      <w:proofErr w:type="spellEnd"/>
      <w:r w:rsidRPr="00D74003">
        <w:rPr>
          <w:rFonts w:ascii="Verdana" w:eastAsia="Times New Roman" w:hAnsi="Verdana" w:cs="Times New Roman"/>
          <w:i/>
          <w:iCs/>
          <w:color w:val="333333"/>
          <w:sz w:val="24"/>
          <w:szCs w:val="24"/>
          <w:lang w:eastAsia="de-DE"/>
        </w:rPr>
        <w:t xml:space="preserve"> stammt aus Luxemburg, ist eine der aktivsten Feministinnen Griechenlands und beschäftigt sich mit wirtschaftlichen Problematiken, insbesondere der Schuldenfrage</w:t>
      </w:r>
    </w:p>
    <w:p w:rsidR="006D4281" w:rsidRDefault="006D4281">
      <w:bookmarkStart w:id="0" w:name="_GoBack"/>
      <w:bookmarkEnd w:id="0"/>
    </w:p>
    <w:sectPr w:rsidR="006D42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53833"/>
    <w:multiLevelType w:val="multilevel"/>
    <w:tmpl w:val="8848A9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C8423C"/>
    <w:multiLevelType w:val="multilevel"/>
    <w:tmpl w:val="552E41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003"/>
    <w:rsid w:val="006D4281"/>
    <w:rsid w:val="00D740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740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4003"/>
    <w:rPr>
      <w:rFonts w:ascii="Tahoma" w:hAnsi="Tahoma" w:cs="Tahoma"/>
      <w:sz w:val="16"/>
      <w:szCs w:val="16"/>
    </w:rPr>
  </w:style>
  <w:style w:type="character" w:styleId="Hyperlink">
    <w:name w:val="Hyperlink"/>
    <w:basedOn w:val="Absatz-Standardschriftart"/>
    <w:uiPriority w:val="99"/>
    <w:semiHidden/>
    <w:unhideWhenUsed/>
    <w:rsid w:val="00D74003"/>
    <w:rPr>
      <w:color w:val="0066CC"/>
      <w:u w:val="single"/>
    </w:rPr>
  </w:style>
  <w:style w:type="character" w:styleId="Fett">
    <w:name w:val="Strong"/>
    <w:basedOn w:val="Absatz-Standardschriftart"/>
    <w:uiPriority w:val="22"/>
    <w:qFormat/>
    <w:rsid w:val="00D74003"/>
    <w:rPr>
      <w:b/>
      <w:bCs/>
    </w:rPr>
  </w:style>
  <w:style w:type="character" w:customStyle="1" w:styleId="meta-nav">
    <w:name w:val="meta-nav"/>
    <w:basedOn w:val="Absatz-Standardschriftart"/>
    <w:rsid w:val="00D74003"/>
  </w:style>
  <w:style w:type="character" w:customStyle="1" w:styleId="meta-prep">
    <w:name w:val="meta-prep"/>
    <w:basedOn w:val="Absatz-Standardschriftart"/>
    <w:rsid w:val="00D74003"/>
  </w:style>
  <w:style w:type="character" w:customStyle="1" w:styleId="entry-date">
    <w:name w:val="entry-date"/>
    <w:basedOn w:val="Absatz-Standardschriftart"/>
    <w:rsid w:val="00D74003"/>
  </w:style>
  <w:style w:type="character" w:customStyle="1" w:styleId="meta-sep">
    <w:name w:val="meta-sep"/>
    <w:basedOn w:val="Absatz-Standardschriftart"/>
    <w:rsid w:val="00D74003"/>
  </w:style>
  <w:style w:type="character" w:customStyle="1" w:styleId="author">
    <w:name w:val="author"/>
    <w:basedOn w:val="Absatz-Standardschriftart"/>
    <w:rsid w:val="00D74003"/>
  </w:style>
  <w:style w:type="paragraph" w:styleId="HTMLAdresse">
    <w:name w:val="HTML Address"/>
    <w:basedOn w:val="Standard"/>
    <w:link w:val="HTMLAdresseZchn"/>
    <w:uiPriority w:val="99"/>
    <w:semiHidden/>
    <w:unhideWhenUsed/>
    <w:rsid w:val="00D74003"/>
    <w:pPr>
      <w:spacing w:after="0" w:line="240" w:lineRule="auto"/>
    </w:pPr>
    <w:rPr>
      <w:rFonts w:ascii="Times New Roman" w:eastAsia="Times New Roman" w:hAnsi="Times New Roman" w:cs="Times New Roman"/>
      <w:i/>
      <w:iCs/>
      <w:sz w:val="24"/>
      <w:szCs w:val="24"/>
      <w:lang w:eastAsia="de-DE"/>
    </w:rPr>
  </w:style>
  <w:style w:type="character" w:customStyle="1" w:styleId="HTMLAdresseZchn">
    <w:name w:val="HTML Adresse Zchn"/>
    <w:basedOn w:val="Absatz-Standardschriftart"/>
    <w:link w:val="HTMLAdresse"/>
    <w:uiPriority w:val="99"/>
    <w:semiHidden/>
    <w:rsid w:val="00D74003"/>
    <w:rPr>
      <w:rFonts w:ascii="Times New Roman" w:eastAsia="Times New Roman" w:hAnsi="Times New Roman" w:cs="Times New Roman"/>
      <w:i/>
      <w:iCs/>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740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4003"/>
    <w:rPr>
      <w:rFonts w:ascii="Tahoma" w:hAnsi="Tahoma" w:cs="Tahoma"/>
      <w:sz w:val="16"/>
      <w:szCs w:val="16"/>
    </w:rPr>
  </w:style>
  <w:style w:type="character" w:styleId="Hyperlink">
    <w:name w:val="Hyperlink"/>
    <w:basedOn w:val="Absatz-Standardschriftart"/>
    <w:uiPriority w:val="99"/>
    <w:semiHidden/>
    <w:unhideWhenUsed/>
    <w:rsid w:val="00D74003"/>
    <w:rPr>
      <w:color w:val="0066CC"/>
      <w:u w:val="single"/>
    </w:rPr>
  </w:style>
  <w:style w:type="character" w:styleId="Fett">
    <w:name w:val="Strong"/>
    <w:basedOn w:val="Absatz-Standardschriftart"/>
    <w:uiPriority w:val="22"/>
    <w:qFormat/>
    <w:rsid w:val="00D74003"/>
    <w:rPr>
      <w:b/>
      <w:bCs/>
    </w:rPr>
  </w:style>
  <w:style w:type="character" w:customStyle="1" w:styleId="meta-nav">
    <w:name w:val="meta-nav"/>
    <w:basedOn w:val="Absatz-Standardschriftart"/>
    <w:rsid w:val="00D74003"/>
  </w:style>
  <w:style w:type="character" w:customStyle="1" w:styleId="meta-prep">
    <w:name w:val="meta-prep"/>
    <w:basedOn w:val="Absatz-Standardschriftart"/>
    <w:rsid w:val="00D74003"/>
  </w:style>
  <w:style w:type="character" w:customStyle="1" w:styleId="entry-date">
    <w:name w:val="entry-date"/>
    <w:basedOn w:val="Absatz-Standardschriftart"/>
    <w:rsid w:val="00D74003"/>
  </w:style>
  <w:style w:type="character" w:customStyle="1" w:styleId="meta-sep">
    <w:name w:val="meta-sep"/>
    <w:basedOn w:val="Absatz-Standardschriftart"/>
    <w:rsid w:val="00D74003"/>
  </w:style>
  <w:style w:type="character" w:customStyle="1" w:styleId="author">
    <w:name w:val="author"/>
    <w:basedOn w:val="Absatz-Standardschriftart"/>
    <w:rsid w:val="00D74003"/>
  </w:style>
  <w:style w:type="paragraph" w:styleId="HTMLAdresse">
    <w:name w:val="HTML Address"/>
    <w:basedOn w:val="Standard"/>
    <w:link w:val="HTMLAdresseZchn"/>
    <w:uiPriority w:val="99"/>
    <w:semiHidden/>
    <w:unhideWhenUsed/>
    <w:rsid w:val="00D74003"/>
    <w:pPr>
      <w:spacing w:after="0" w:line="240" w:lineRule="auto"/>
    </w:pPr>
    <w:rPr>
      <w:rFonts w:ascii="Times New Roman" w:eastAsia="Times New Roman" w:hAnsi="Times New Roman" w:cs="Times New Roman"/>
      <w:i/>
      <w:iCs/>
      <w:sz w:val="24"/>
      <w:szCs w:val="24"/>
      <w:lang w:eastAsia="de-DE"/>
    </w:rPr>
  </w:style>
  <w:style w:type="character" w:customStyle="1" w:styleId="HTMLAdresseZchn">
    <w:name w:val="HTML Adresse Zchn"/>
    <w:basedOn w:val="Absatz-Standardschriftart"/>
    <w:link w:val="HTMLAdresse"/>
    <w:uiPriority w:val="99"/>
    <w:semiHidden/>
    <w:rsid w:val="00D74003"/>
    <w:rPr>
      <w:rFonts w:ascii="Times New Roman" w:eastAsia="Times New Roman" w:hAnsi="Times New Roman" w:cs="Times New Roman"/>
      <w:i/>
      <w:iCs/>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687415">
      <w:bodyDiv w:val="1"/>
      <w:marLeft w:val="0"/>
      <w:marRight w:val="0"/>
      <w:marTop w:val="0"/>
      <w:marBottom w:val="0"/>
      <w:divBdr>
        <w:top w:val="none" w:sz="0" w:space="0" w:color="auto"/>
        <w:left w:val="none" w:sz="0" w:space="0" w:color="auto"/>
        <w:bottom w:val="none" w:sz="0" w:space="0" w:color="auto"/>
        <w:right w:val="none" w:sz="0" w:space="0" w:color="auto"/>
      </w:divBdr>
      <w:divsChild>
        <w:div w:id="482891493">
          <w:marLeft w:val="0"/>
          <w:marRight w:val="0"/>
          <w:marTop w:val="300"/>
          <w:marBottom w:val="0"/>
          <w:divBdr>
            <w:top w:val="none" w:sz="0" w:space="0" w:color="auto"/>
            <w:left w:val="none" w:sz="0" w:space="0" w:color="auto"/>
            <w:bottom w:val="none" w:sz="0" w:space="0" w:color="auto"/>
            <w:right w:val="none" w:sz="0" w:space="0" w:color="auto"/>
          </w:divBdr>
          <w:divsChild>
            <w:div w:id="2060393066">
              <w:marLeft w:val="0"/>
              <w:marRight w:val="0"/>
              <w:marTop w:val="0"/>
              <w:marBottom w:val="0"/>
              <w:divBdr>
                <w:top w:val="none" w:sz="0" w:space="0" w:color="auto"/>
                <w:left w:val="none" w:sz="0" w:space="0" w:color="auto"/>
                <w:bottom w:val="none" w:sz="0" w:space="0" w:color="auto"/>
                <w:right w:val="none" w:sz="0" w:space="0" w:color="auto"/>
              </w:divBdr>
              <w:divsChild>
                <w:div w:id="944112376">
                  <w:marLeft w:val="0"/>
                  <w:marRight w:val="0"/>
                  <w:marTop w:val="0"/>
                  <w:marBottom w:val="0"/>
                  <w:divBdr>
                    <w:top w:val="none" w:sz="0" w:space="0" w:color="auto"/>
                    <w:left w:val="none" w:sz="0" w:space="0" w:color="auto"/>
                    <w:bottom w:val="none" w:sz="0" w:space="0" w:color="auto"/>
                    <w:right w:val="none" w:sz="0" w:space="0" w:color="auto"/>
                  </w:divBdr>
                  <w:divsChild>
                    <w:div w:id="407194120">
                      <w:marLeft w:val="0"/>
                      <w:marRight w:val="0"/>
                      <w:marTop w:val="0"/>
                      <w:marBottom w:val="0"/>
                      <w:divBdr>
                        <w:top w:val="none" w:sz="0" w:space="0" w:color="auto"/>
                        <w:left w:val="none" w:sz="0" w:space="0" w:color="auto"/>
                        <w:bottom w:val="none" w:sz="0" w:space="0" w:color="auto"/>
                        <w:right w:val="none" w:sz="0" w:space="0" w:color="auto"/>
                      </w:divBdr>
                      <w:divsChild>
                        <w:div w:id="32972114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97158">
              <w:marLeft w:val="0"/>
              <w:marRight w:val="0"/>
              <w:marTop w:val="0"/>
              <w:marBottom w:val="0"/>
              <w:divBdr>
                <w:top w:val="none" w:sz="0" w:space="0" w:color="auto"/>
                <w:left w:val="none" w:sz="0" w:space="0" w:color="auto"/>
                <w:bottom w:val="none" w:sz="0" w:space="0" w:color="auto"/>
                <w:right w:val="none" w:sz="0" w:space="0" w:color="auto"/>
              </w:divBdr>
              <w:divsChild>
                <w:div w:id="1146051611">
                  <w:marLeft w:val="0"/>
                  <w:marRight w:val="-3600"/>
                  <w:marTop w:val="0"/>
                  <w:marBottom w:val="0"/>
                  <w:divBdr>
                    <w:top w:val="none" w:sz="0" w:space="0" w:color="auto"/>
                    <w:left w:val="none" w:sz="0" w:space="0" w:color="auto"/>
                    <w:bottom w:val="none" w:sz="0" w:space="0" w:color="auto"/>
                    <w:right w:val="none" w:sz="0" w:space="0" w:color="auto"/>
                  </w:divBdr>
                  <w:divsChild>
                    <w:div w:id="1858344670">
                      <w:marLeft w:val="300"/>
                      <w:marRight w:val="4200"/>
                      <w:marTop w:val="0"/>
                      <w:marBottom w:val="540"/>
                      <w:divBdr>
                        <w:top w:val="none" w:sz="0" w:space="0" w:color="auto"/>
                        <w:left w:val="none" w:sz="0" w:space="0" w:color="auto"/>
                        <w:bottom w:val="none" w:sz="0" w:space="0" w:color="auto"/>
                        <w:right w:val="none" w:sz="0" w:space="0" w:color="auto"/>
                      </w:divBdr>
                      <w:divsChild>
                        <w:div w:id="35937567">
                          <w:marLeft w:val="0"/>
                          <w:marRight w:val="0"/>
                          <w:marTop w:val="0"/>
                          <w:marBottom w:val="270"/>
                          <w:divBdr>
                            <w:top w:val="none" w:sz="0" w:space="0" w:color="auto"/>
                            <w:left w:val="none" w:sz="0" w:space="0" w:color="auto"/>
                            <w:bottom w:val="none" w:sz="0" w:space="0" w:color="auto"/>
                            <w:right w:val="none" w:sz="0" w:space="0" w:color="auto"/>
                          </w:divBdr>
                          <w:divsChild>
                            <w:div w:id="1974947879">
                              <w:marLeft w:val="0"/>
                              <w:marRight w:val="0"/>
                              <w:marTop w:val="0"/>
                              <w:marBottom w:val="0"/>
                              <w:divBdr>
                                <w:top w:val="none" w:sz="0" w:space="0" w:color="auto"/>
                                <w:left w:val="none" w:sz="0" w:space="0" w:color="auto"/>
                                <w:bottom w:val="none" w:sz="0" w:space="0" w:color="auto"/>
                                <w:right w:val="none" w:sz="0" w:space="0" w:color="auto"/>
                              </w:divBdr>
                            </w:div>
                          </w:divsChild>
                        </w:div>
                        <w:div w:id="823198763">
                          <w:marLeft w:val="0"/>
                          <w:marRight w:val="0"/>
                          <w:marTop w:val="0"/>
                          <w:marBottom w:val="0"/>
                          <w:divBdr>
                            <w:top w:val="none" w:sz="0" w:space="0" w:color="auto"/>
                            <w:left w:val="none" w:sz="0" w:space="0" w:color="auto"/>
                            <w:bottom w:val="none" w:sz="0" w:space="0" w:color="auto"/>
                            <w:right w:val="none" w:sz="0" w:space="0" w:color="auto"/>
                          </w:divBdr>
                          <w:divsChild>
                            <w:div w:id="100417477">
                              <w:marLeft w:val="0"/>
                              <w:marRight w:val="0"/>
                              <w:marTop w:val="0"/>
                              <w:marBottom w:val="0"/>
                              <w:divBdr>
                                <w:top w:val="none" w:sz="0" w:space="0" w:color="auto"/>
                                <w:left w:val="none" w:sz="0" w:space="0" w:color="auto"/>
                                <w:bottom w:val="none" w:sz="0" w:space="0" w:color="auto"/>
                                <w:right w:val="none" w:sz="0" w:space="0" w:color="auto"/>
                              </w:divBdr>
                            </w:div>
                            <w:div w:id="206209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881829">
      <w:bodyDiv w:val="1"/>
      <w:marLeft w:val="0"/>
      <w:marRight w:val="0"/>
      <w:marTop w:val="0"/>
      <w:marBottom w:val="0"/>
      <w:divBdr>
        <w:top w:val="none" w:sz="0" w:space="0" w:color="auto"/>
        <w:left w:val="none" w:sz="0" w:space="0" w:color="auto"/>
        <w:bottom w:val="none" w:sz="0" w:space="0" w:color="auto"/>
        <w:right w:val="none" w:sz="0" w:space="0" w:color="auto"/>
      </w:divBdr>
      <w:divsChild>
        <w:div w:id="409929991">
          <w:marLeft w:val="0"/>
          <w:marRight w:val="0"/>
          <w:marTop w:val="300"/>
          <w:marBottom w:val="0"/>
          <w:divBdr>
            <w:top w:val="none" w:sz="0" w:space="0" w:color="auto"/>
            <w:left w:val="none" w:sz="0" w:space="0" w:color="auto"/>
            <w:bottom w:val="none" w:sz="0" w:space="0" w:color="auto"/>
            <w:right w:val="none" w:sz="0" w:space="0" w:color="auto"/>
          </w:divBdr>
          <w:divsChild>
            <w:div w:id="870842407">
              <w:marLeft w:val="0"/>
              <w:marRight w:val="0"/>
              <w:marTop w:val="0"/>
              <w:marBottom w:val="0"/>
              <w:divBdr>
                <w:top w:val="none" w:sz="0" w:space="0" w:color="auto"/>
                <w:left w:val="none" w:sz="0" w:space="0" w:color="auto"/>
                <w:bottom w:val="none" w:sz="0" w:space="0" w:color="auto"/>
                <w:right w:val="none" w:sz="0" w:space="0" w:color="auto"/>
              </w:divBdr>
              <w:divsChild>
                <w:div w:id="271130027">
                  <w:marLeft w:val="0"/>
                  <w:marRight w:val="0"/>
                  <w:marTop w:val="0"/>
                  <w:marBottom w:val="0"/>
                  <w:divBdr>
                    <w:top w:val="none" w:sz="0" w:space="0" w:color="auto"/>
                    <w:left w:val="none" w:sz="0" w:space="0" w:color="auto"/>
                    <w:bottom w:val="none" w:sz="0" w:space="0" w:color="auto"/>
                    <w:right w:val="none" w:sz="0" w:space="0" w:color="auto"/>
                  </w:divBdr>
                  <w:divsChild>
                    <w:div w:id="507868002">
                      <w:marLeft w:val="0"/>
                      <w:marRight w:val="0"/>
                      <w:marTop w:val="0"/>
                      <w:marBottom w:val="0"/>
                      <w:divBdr>
                        <w:top w:val="none" w:sz="0" w:space="0" w:color="auto"/>
                        <w:left w:val="none" w:sz="0" w:space="0" w:color="auto"/>
                        <w:bottom w:val="none" w:sz="0" w:space="0" w:color="auto"/>
                        <w:right w:val="none" w:sz="0" w:space="0" w:color="auto"/>
                      </w:divBdr>
                      <w:divsChild>
                        <w:div w:id="50987442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070504">
              <w:marLeft w:val="0"/>
              <w:marRight w:val="0"/>
              <w:marTop w:val="0"/>
              <w:marBottom w:val="0"/>
              <w:divBdr>
                <w:top w:val="none" w:sz="0" w:space="0" w:color="auto"/>
                <w:left w:val="none" w:sz="0" w:space="0" w:color="auto"/>
                <w:bottom w:val="none" w:sz="0" w:space="0" w:color="auto"/>
                <w:right w:val="none" w:sz="0" w:space="0" w:color="auto"/>
              </w:divBdr>
              <w:divsChild>
                <w:div w:id="1564179601">
                  <w:marLeft w:val="0"/>
                  <w:marRight w:val="-3600"/>
                  <w:marTop w:val="0"/>
                  <w:marBottom w:val="0"/>
                  <w:divBdr>
                    <w:top w:val="none" w:sz="0" w:space="0" w:color="auto"/>
                    <w:left w:val="none" w:sz="0" w:space="0" w:color="auto"/>
                    <w:bottom w:val="none" w:sz="0" w:space="0" w:color="auto"/>
                    <w:right w:val="none" w:sz="0" w:space="0" w:color="auto"/>
                  </w:divBdr>
                  <w:divsChild>
                    <w:div w:id="1147436417">
                      <w:marLeft w:val="300"/>
                      <w:marRight w:val="4200"/>
                      <w:marTop w:val="0"/>
                      <w:marBottom w:val="540"/>
                      <w:divBdr>
                        <w:top w:val="none" w:sz="0" w:space="0" w:color="auto"/>
                        <w:left w:val="none" w:sz="0" w:space="0" w:color="auto"/>
                        <w:bottom w:val="none" w:sz="0" w:space="0" w:color="auto"/>
                        <w:right w:val="none" w:sz="0" w:space="0" w:color="auto"/>
                      </w:divBdr>
                      <w:divsChild>
                        <w:div w:id="1185249470">
                          <w:marLeft w:val="0"/>
                          <w:marRight w:val="0"/>
                          <w:marTop w:val="0"/>
                          <w:marBottom w:val="270"/>
                          <w:divBdr>
                            <w:top w:val="none" w:sz="0" w:space="0" w:color="auto"/>
                            <w:left w:val="none" w:sz="0" w:space="0" w:color="auto"/>
                            <w:bottom w:val="none" w:sz="0" w:space="0" w:color="auto"/>
                            <w:right w:val="none" w:sz="0" w:space="0" w:color="auto"/>
                          </w:divBdr>
                          <w:divsChild>
                            <w:div w:id="1849755770">
                              <w:marLeft w:val="0"/>
                              <w:marRight w:val="0"/>
                              <w:marTop w:val="0"/>
                              <w:marBottom w:val="0"/>
                              <w:divBdr>
                                <w:top w:val="none" w:sz="0" w:space="0" w:color="auto"/>
                                <w:left w:val="none" w:sz="0" w:space="0" w:color="auto"/>
                                <w:bottom w:val="none" w:sz="0" w:space="0" w:color="auto"/>
                                <w:right w:val="none" w:sz="0" w:space="0" w:color="auto"/>
                              </w:divBdr>
                            </w:div>
                          </w:divsChild>
                        </w:div>
                        <w:div w:id="1066413458">
                          <w:marLeft w:val="0"/>
                          <w:marRight w:val="0"/>
                          <w:marTop w:val="0"/>
                          <w:marBottom w:val="0"/>
                          <w:divBdr>
                            <w:top w:val="none" w:sz="0" w:space="0" w:color="auto"/>
                            <w:left w:val="none" w:sz="0" w:space="0" w:color="auto"/>
                            <w:bottom w:val="none" w:sz="0" w:space="0" w:color="auto"/>
                            <w:right w:val="none" w:sz="0" w:space="0" w:color="auto"/>
                          </w:divBdr>
                          <w:divsChild>
                            <w:div w:id="996148248">
                              <w:marLeft w:val="0"/>
                              <w:marRight w:val="0"/>
                              <w:marTop w:val="0"/>
                              <w:marBottom w:val="0"/>
                              <w:divBdr>
                                <w:top w:val="none" w:sz="0" w:space="0" w:color="auto"/>
                                <w:left w:val="none" w:sz="0" w:space="0" w:color="auto"/>
                                <w:bottom w:val="none" w:sz="0" w:space="0" w:color="auto"/>
                                <w:right w:val="none" w:sz="0" w:space="0" w:color="auto"/>
                              </w:divBdr>
                            </w:div>
                            <w:div w:id="24708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skk.eu/wp-content/uploads/2014/07/grece-2-9ff68.jpg" TargetMode="External"/><Relationship Id="rId18" Type="http://schemas.openxmlformats.org/officeDocument/2006/relationships/hyperlink" Target="http://gskk.eu/?page_id=794" TargetMode="External"/><Relationship Id="rId26" Type="http://schemas.openxmlformats.org/officeDocument/2006/relationships/hyperlink" Target="http://gskk.eu/?post_type=event" TargetMode="External"/><Relationship Id="rId21" Type="http://schemas.openxmlformats.org/officeDocument/2006/relationships/hyperlink" Target="http://gskk.eu/?page_id=729" TargetMode="External"/><Relationship Id="rId34" Type="http://schemas.openxmlformats.org/officeDocument/2006/relationships/hyperlink" Target="http://gskk.eu/wp-content/uploads/2014/07/1956708_10201113204511202_7270700021259253491_o-3a407.jpg" TargetMode="External"/><Relationship Id="rId7" Type="http://schemas.openxmlformats.org/officeDocument/2006/relationships/hyperlink" Target="http://gskk.eu/?p=1234" TargetMode="External"/><Relationship Id="rId12" Type="http://schemas.openxmlformats.org/officeDocument/2006/relationships/image" Target="media/image1.jpeg"/><Relationship Id="rId17" Type="http://schemas.openxmlformats.org/officeDocument/2006/relationships/hyperlink" Target="http://gskk.eu/?page_id=225" TargetMode="External"/><Relationship Id="rId25" Type="http://schemas.openxmlformats.org/officeDocument/2006/relationships/hyperlink" Target="http://gskk.eu/?page_id=43" TargetMode="External"/><Relationship Id="rId33"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gskk.eu/?page_id=786" TargetMode="External"/><Relationship Id="rId20" Type="http://schemas.openxmlformats.org/officeDocument/2006/relationships/hyperlink" Target="http://gskk.eu/?page_id=742" TargetMode="External"/><Relationship Id="rId29" Type="http://schemas.openxmlformats.org/officeDocument/2006/relationships/hyperlink" Target="http://gskk.eu/?p=1138" TargetMode="External"/><Relationship Id="rId1" Type="http://schemas.openxmlformats.org/officeDocument/2006/relationships/numbering" Target="numbering.xml"/><Relationship Id="rId6" Type="http://schemas.openxmlformats.org/officeDocument/2006/relationships/hyperlink" Target="http://gskk.eu/?p=1116" TargetMode="External"/><Relationship Id="rId11" Type="http://schemas.openxmlformats.org/officeDocument/2006/relationships/hyperlink" Target="http://gskk.eu/wp-content/uploads/2014/07/images_1-4bd84.jpg" TargetMode="External"/><Relationship Id="rId24" Type="http://schemas.openxmlformats.org/officeDocument/2006/relationships/hyperlink" Target="http://gskk.eu/?page_id=159" TargetMode="External"/><Relationship Id="rId32" Type="http://schemas.openxmlformats.org/officeDocument/2006/relationships/hyperlink" Target="http://gskk.eu/wp-content/uploads/2014/07/arton10439-7a51e.jp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skk.eu/?page_id=720" TargetMode="External"/><Relationship Id="rId23" Type="http://schemas.openxmlformats.org/officeDocument/2006/relationships/hyperlink" Target="http://gskk.eu/?cat=10" TargetMode="External"/><Relationship Id="rId28" Type="http://schemas.openxmlformats.org/officeDocument/2006/relationships/hyperlink" Target="http://gskk.eu/?p=1234" TargetMode="External"/><Relationship Id="rId36" Type="http://schemas.openxmlformats.org/officeDocument/2006/relationships/fontTable" Target="fontTable.xml"/><Relationship Id="rId10" Type="http://schemas.openxmlformats.org/officeDocument/2006/relationships/hyperlink" Target="http://cadtm.org/595-femmes-de-menage-grecques-11" TargetMode="External"/><Relationship Id="rId19" Type="http://schemas.openxmlformats.org/officeDocument/2006/relationships/hyperlink" Target="http://gskk.eu/?page_id=733" TargetMode="External"/><Relationship Id="rId31" Type="http://schemas.openxmlformats.org/officeDocument/2006/relationships/hyperlink" Target="http://cadtm.org/595-femmes-de-menage-grecques-11" TargetMode="External"/><Relationship Id="rId4" Type="http://schemas.openxmlformats.org/officeDocument/2006/relationships/settings" Target="settings.xml"/><Relationship Id="rId9" Type="http://schemas.openxmlformats.org/officeDocument/2006/relationships/hyperlink" Target="http://gskk.eu/?author=1" TargetMode="External"/><Relationship Id="rId14" Type="http://schemas.openxmlformats.org/officeDocument/2006/relationships/image" Target="media/image2.jpeg"/><Relationship Id="rId22" Type="http://schemas.openxmlformats.org/officeDocument/2006/relationships/hyperlink" Target="http://gskk.eu/?page_id=749" TargetMode="External"/><Relationship Id="rId27" Type="http://schemas.openxmlformats.org/officeDocument/2006/relationships/hyperlink" Target="http://gskk.eu/?p=1116" TargetMode="External"/><Relationship Id="rId30" Type="http://schemas.openxmlformats.org/officeDocument/2006/relationships/hyperlink" Target="http://gskk.eu/?author=1" TargetMode="External"/><Relationship Id="rId35" Type="http://schemas.openxmlformats.org/officeDocument/2006/relationships/image" Target="media/image4.jpeg"/><Relationship Id="rId8" Type="http://schemas.openxmlformats.org/officeDocument/2006/relationships/hyperlink" Target="http://gskk.eu/?p=1138" TargetMode="External"/><Relationship Id="rId3"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3391</Words>
  <Characters>21368</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24710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Muth</dc:creator>
  <cp:lastModifiedBy>Alexander Muth</cp:lastModifiedBy>
  <cp:revision>1</cp:revision>
  <dcterms:created xsi:type="dcterms:W3CDTF">2014-08-04T21:57:00Z</dcterms:created>
  <dcterms:modified xsi:type="dcterms:W3CDTF">2014-08-04T22:01:00Z</dcterms:modified>
</cp:coreProperties>
</file>